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D7" w:rsidRPr="00EA75D7" w:rsidRDefault="00EA75D7" w:rsidP="00EA75D7">
      <w:pPr>
        <w:spacing w:line="360" w:lineRule="auto"/>
        <w:jc w:val="right"/>
        <w:rPr>
          <w:rFonts w:ascii="Arial" w:hAnsi="Arial" w:cs="Arial"/>
          <w:caps/>
          <w:sz w:val="24"/>
          <w:szCs w:val="24"/>
          <w:lang w:val="en-GB"/>
        </w:rPr>
      </w:pPr>
      <w:bookmarkStart w:id="0" w:name="_GoBack"/>
      <w:bookmarkEnd w:id="0"/>
      <w:r w:rsidRPr="00EA75D7">
        <w:rPr>
          <w:rFonts w:ascii="Arial" w:hAnsi="Arial" w:cs="Arial"/>
          <w:caps/>
          <w:sz w:val="24"/>
          <w:szCs w:val="24"/>
          <w:lang w:val="en-GB"/>
        </w:rPr>
        <w:t>Draft outline</w:t>
      </w:r>
    </w:p>
    <w:p w:rsidR="00473A80" w:rsidRDefault="00713728" w:rsidP="00713728">
      <w:pPr>
        <w:spacing w:line="360" w:lineRule="auto"/>
        <w:jc w:val="both"/>
        <w:rPr>
          <w:rFonts w:ascii="Arial" w:hAnsi="Arial" w:cs="Arial"/>
          <w:b/>
          <w:caps/>
          <w:sz w:val="24"/>
          <w:szCs w:val="24"/>
          <w:lang w:val="en-GB"/>
        </w:rPr>
      </w:pPr>
      <w:r w:rsidRPr="00713728">
        <w:rPr>
          <w:rFonts w:ascii="Arial" w:hAnsi="Arial" w:cs="Arial"/>
          <w:b/>
          <w:caps/>
          <w:sz w:val="24"/>
          <w:szCs w:val="24"/>
          <w:lang w:val="en-GB"/>
        </w:rPr>
        <w:t>Social justice and economic inclusion: whereto South Africa</w:t>
      </w:r>
    </w:p>
    <w:p w:rsidR="00E84B87" w:rsidRPr="00713728" w:rsidRDefault="00E84B87" w:rsidP="00E84B87">
      <w:pPr>
        <w:spacing w:line="360" w:lineRule="auto"/>
        <w:jc w:val="right"/>
        <w:rPr>
          <w:rFonts w:ascii="Arial" w:hAnsi="Arial" w:cs="Arial"/>
          <w:b/>
          <w:caps/>
          <w:sz w:val="24"/>
          <w:szCs w:val="24"/>
          <w:lang w:val="en-GB"/>
        </w:rPr>
      </w:pPr>
    </w:p>
    <w:p w:rsidR="00713728" w:rsidRPr="00713728" w:rsidRDefault="00713728" w:rsidP="00713728">
      <w:pPr>
        <w:spacing w:line="360" w:lineRule="auto"/>
        <w:jc w:val="both"/>
        <w:rPr>
          <w:rFonts w:ascii="Arial" w:hAnsi="Arial" w:cs="Arial"/>
          <w:sz w:val="24"/>
          <w:szCs w:val="24"/>
          <w:lang w:val="en-GB"/>
        </w:rPr>
      </w:pPr>
    </w:p>
    <w:p w:rsidR="00713728" w:rsidRDefault="00713728" w:rsidP="00713728">
      <w:pPr>
        <w:spacing w:line="360" w:lineRule="auto"/>
        <w:jc w:val="both"/>
        <w:rPr>
          <w:rFonts w:ascii="Arial" w:hAnsi="Arial" w:cs="Arial"/>
          <w:sz w:val="24"/>
          <w:szCs w:val="24"/>
          <w:lang w:val="en-GB"/>
        </w:rPr>
      </w:pPr>
      <w:r w:rsidRPr="00713728">
        <w:rPr>
          <w:rFonts w:ascii="Arial" w:hAnsi="Arial" w:cs="Arial"/>
          <w:sz w:val="24"/>
          <w:szCs w:val="24"/>
          <w:lang w:val="en-GB"/>
        </w:rPr>
        <w:t>The concept of social justice is hardly free of contestation.  In th</w:t>
      </w:r>
      <w:r>
        <w:rPr>
          <w:rFonts w:ascii="Arial" w:hAnsi="Arial" w:cs="Arial"/>
          <w:sz w:val="24"/>
          <w:szCs w:val="24"/>
          <w:lang w:val="en-GB"/>
        </w:rPr>
        <w:t>e</w:t>
      </w:r>
      <w:r w:rsidRPr="00713728">
        <w:rPr>
          <w:rFonts w:ascii="Arial" w:hAnsi="Arial" w:cs="Arial"/>
          <w:sz w:val="24"/>
          <w:szCs w:val="24"/>
          <w:lang w:val="en-GB"/>
        </w:rPr>
        <w:t xml:space="preserve"> massive </w:t>
      </w:r>
      <w:proofErr w:type="gramStart"/>
      <w:r w:rsidRPr="00713728">
        <w:rPr>
          <w:rFonts w:ascii="Arial" w:hAnsi="Arial" w:cs="Arial"/>
          <w:sz w:val="24"/>
          <w:szCs w:val="24"/>
          <w:lang w:val="en-GB"/>
        </w:rPr>
        <w:t>literature which</w:t>
      </w:r>
      <w:proofErr w:type="gramEnd"/>
      <w:r w:rsidRPr="00713728">
        <w:rPr>
          <w:rFonts w:ascii="Arial" w:hAnsi="Arial" w:cs="Arial"/>
          <w:sz w:val="24"/>
          <w:szCs w:val="24"/>
          <w:lang w:val="en-GB"/>
        </w:rPr>
        <w:t xml:space="preserve"> the concep</w:t>
      </w:r>
      <w:r>
        <w:rPr>
          <w:rFonts w:ascii="Arial" w:hAnsi="Arial" w:cs="Arial"/>
          <w:sz w:val="24"/>
          <w:szCs w:val="24"/>
          <w:lang w:val="en-GB"/>
        </w:rPr>
        <w:t>t of social justice has spawned</w:t>
      </w:r>
      <w:r w:rsidR="00E84B87">
        <w:rPr>
          <w:rFonts w:ascii="Arial" w:hAnsi="Arial" w:cs="Arial"/>
          <w:sz w:val="24"/>
          <w:szCs w:val="24"/>
          <w:lang w:val="en-GB"/>
        </w:rPr>
        <w:t>, there is scarcely any</w:t>
      </w:r>
      <w:r>
        <w:rPr>
          <w:rFonts w:ascii="Arial" w:hAnsi="Arial" w:cs="Arial"/>
          <w:sz w:val="24"/>
          <w:szCs w:val="24"/>
          <w:lang w:val="en-GB"/>
        </w:rPr>
        <w:t xml:space="preserve"> agreement about whether liberty, equality, solidarity or the common good is the central feature on which the concept of social justice</w:t>
      </w:r>
      <w:r w:rsidR="00E84B87">
        <w:rPr>
          <w:rFonts w:ascii="Arial" w:hAnsi="Arial" w:cs="Arial"/>
          <w:sz w:val="24"/>
          <w:szCs w:val="24"/>
          <w:lang w:val="en-GB"/>
        </w:rPr>
        <w:t xml:space="preserve"> must be predic</w:t>
      </w:r>
      <w:r w:rsidR="0063352A">
        <w:rPr>
          <w:rFonts w:ascii="Arial" w:hAnsi="Arial" w:cs="Arial"/>
          <w:sz w:val="24"/>
          <w:szCs w:val="24"/>
          <w:lang w:val="en-GB"/>
        </w:rPr>
        <w:t>a</w:t>
      </w:r>
      <w:r w:rsidR="00E84B87">
        <w:rPr>
          <w:rFonts w:ascii="Arial" w:hAnsi="Arial" w:cs="Arial"/>
          <w:sz w:val="24"/>
          <w:szCs w:val="24"/>
          <w:lang w:val="en-GB"/>
        </w:rPr>
        <w:t xml:space="preserve">ted.  Some </w:t>
      </w:r>
      <w:r>
        <w:rPr>
          <w:rFonts w:ascii="Arial" w:hAnsi="Arial" w:cs="Arial"/>
          <w:sz w:val="24"/>
          <w:szCs w:val="24"/>
          <w:lang w:val="en-GB"/>
        </w:rPr>
        <w:t>argue that social justice is promoted to the extent that society can enhance the collective good without infringing upon basic individual freedoms.  Others stress that social justice re</w:t>
      </w:r>
      <w:r w:rsidR="00E84B87">
        <w:rPr>
          <w:rFonts w:ascii="Arial" w:hAnsi="Arial" w:cs="Arial"/>
          <w:sz w:val="24"/>
          <w:szCs w:val="24"/>
          <w:lang w:val="en-GB"/>
        </w:rPr>
        <w:t>flects a concept of fairness in</w:t>
      </w:r>
      <w:r>
        <w:rPr>
          <w:rFonts w:ascii="Arial" w:hAnsi="Arial" w:cs="Arial"/>
          <w:sz w:val="24"/>
          <w:szCs w:val="24"/>
          <w:lang w:val="en-GB"/>
        </w:rPr>
        <w:t xml:space="preserve"> the assignment of fundamental right</w:t>
      </w:r>
      <w:r w:rsidR="00E84B87">
        <w:rPr>
          <w:rFonts w:ascii="Arial" w:hAnsi="Arial" w:cs="Arial"/>
          <w:sz w:val="24"/>
          <w:szCs w:val="24"/>
          <w:lang w:val="en-GB"/>
        </w:rPr>
        <w:t>s</w:t>
      </w:r>
      <w:r>
        <w:rPr>
          <w:rFonts w:ascii="Arial" w:hAnsi="Arial" w:cs="Arial"/>
          <w:sz w:val="24"/>
          <w:szCs w:val="24"/>
          <w:lang w:val="en-GB"/>
        </w:rPr>
        <w:t xml:space="preserve"> and duties, economic opportunities and social conditions.  In turn</w:t>
      </w:r>
      <w:r w:rsidR="00E84B87">
        <w:rPr>
          <w:rFonts w:ascii="Arial" w:hAnsi="Arial" w:cs="Arial"/>
          <w:sz w:val="24"/>
          <w:szCs w:val="24"/>
          <w:lang w:val="en-GB"/>
        </w:rPr>
        <w:t>,</w:t>
      </w:r>
      <w:r>
        <w:rPr>
          <w:rFonts w:ascii="Arial" w:hAnsi="Arial" w:cs="Arial"/>
          <w:sz w:val="24"/>
          <w:szCs w:val="24"/>
          <w:lang w:val="en-GB"/>
        </w:rPr>
        <w:t xml:space="preserve"> the debate </w:t>
      </w:r>
      <w:r w:rsidR="00E84B87">
        <w:rPr>
          <w:rFonts w:ascii="Arial" w:hAnsi="Arial" w:cs="Arial"/>
          <w:sz w:val="24"/>
          <w:szCs w:val="24"/>
          <w:lang w:val="en-GB"/>
        </w:rPr>
        <w:t>then shifts to three different ideas: l</w:t>
      </w:r>
      <w:r>
        <w:rPr>
          <w:rFonts w:ascii="Arial" w:hAnsi="Arial" w:cs="Arial"/>
          <w:sz w:val="24"/>
          <w:szCs w:val="24"/>
          <w:lang w:val="en-GB"/>
        </w:rPr>
        <w:t>egal justice</w:t>
      </w:r>
      <w:r w:rsidR="00E84B87">
        <w:rPr>
          <w:rFonts w:ascii="Arial" w:hAnsi="Arial" w:cs="Arial"/>
          <w:sz w:val="24"/>
          <w:szCs w:val="24"/>
          <w:lang w:val="en-GB"/>
        </w:rPr>
        <w:t xml:space="preserve"> which </w:t>
      </w:r>
      <w:proofErr w:type="gramStart"/>
      <w:r w:rsidR="00E84B87">
        <w:rPr>
          <w:rFonts w:ascii="Arial" w:hAnsi="Arial" w:cs="Arial"/>
          <w:sz w:val="24"/>
          <w:szCs w:val="24"/>
          <w:lang w:val="en-GB"/>
        </w:rPr>
        <w:t xml:space="preserve">is </w:t>
      </w:r>
      <w:r>
        <w:rPr>
          <w:rFonts w:ascii="Arial" w:hAnsi="Arial" w:cs="Arial"/>
          <w:sz w:val="24"/>
          <w:szCs w:val="24"/>
          <w:lang w:val="en-GB"/>
        </w:rPr>
        <w:t xml:space="preserve"> concerned</w:t>
      </w:r>
      <w:proofErr w:type="gramEnd"/>
      <w:r>
        <w:rPr>
          <w:rFonts w:ascii="Arial" w:hAnsi="Arial" w:cs="Arial"/>
          <w:sz w:val="24"/>
          <w:szCs w:val="24"/>
          <w:lang w:val="en-GB"/>
        </w:rPr>
        <w:t xml:space="preserve"> with what people owe society, commut</w:t>
      </w:r>
      <w:r w:rsidR="002E76AB">
        <w:rPr>
          <w:rFonts w:ascii="Arial" w:hAnsi="Arial" w:cs="Arial"/>
          <w:sz w:val="24"/>
          <w:szCs w:val="24"/>
          <w:lang w:val="en-GB"/>
        </w:rPr>
        <w:t>ative</w:t>
      </w:r>
      <w:r>
        <w:rPr>
          <w:rFonts w:ascii="Arial" w:hAnsi="Arial" w:cs="Arial"/>
          <w:sz w:val="24"/>
          <w:szCs w:val="24"/>
          <w:lang w:val="en-GB"/>
        </w:rPr>
        <w:t xml:space="preserve"> justice </w:t>
      </w:r>
      <w:r w:rsidR="002E76AB">
        <w:rPr>
          <w:rFonts w:ascii="Arial" w:hAnsi="Arial" w:cs="Arial"/>
          <w:sz w:val="24"/>
          <w:szCs w:val="24"/>
          <w:lang w:val="en-GB"/>
        </w:rPr>
        <w:t>which concerns the extent of obligations that the citizenry owe to each other and distributive justice</w:t>
      </w:r>
      <w:r w:rsidR="00E84B87">
        <w:rPr>
          <w:rFonts w:ascii="Arial" w:hAnsi="Arial" w:cs="Arial"/>
          <w:sz w:val="24"/>
          <w:szCs w:val="24"/>
          <w:lang w:val="en-GB"/>
        </w:rPr>
        <w:t>,</w:t>
      </w:r>
      <w:r w:rsidR="002E76AB">
        <w:rPr>
          <w:rFonts w:ascii="Arial" w:hAnsi="Arial" w:cs="Arial"/>
          <w:sz w:val="24"/>
          <w:szCs w:val="24"/>
          <w:lang w:val="en-GB"/>
        </w:rPr>
        <w:t xml:space="preserve"> that is what society may owe to each citizen.</w:t>
      </w:r>
    </w:p>
    <w:p w:rsidR="002E76AB" w:rsidRDefault="002E76AB" w:rsidP="00713728">
      <w:pPr>
        <w:spacing w:line="360" w:lineRule="auto"/>
        <w:jc w:val="both"/>
        <w:rPr>
          <w:rFonts w:ascii="Arial" w:hAnsi="Arial" w:cs="Arial"/>
          <w:sz w:val="24"/>
          <w:szCs w:val="24"/>
          <w:lang w:val="en-GB"/>
        </w:rPr>
      </w:pPr>
    </w:p>
    <w:p w:rsidR="00EA75D7" w:rsidRDefault="002E76AB" w:rsidP="00713728">
      <w:pPr>
        <w:spacing w:line="360" w:lineRule="auto"/>
        <w:jc w:val="both"/>
        <w:rPr>
          <w:rFonts w:ascii="Arial" w:hAnsi="Arial" w:cs="Arial"/>
          <w:sz w:val="24"/>
          <w:szCs w:val="24"/>
          <w:lang w:val="en-GB"/>
        </w:rPr>
      </w:pPr>
      <w:r>
        <w:rPr>
          <w:rFonts w:ascii="Arial" w:hAnsi="Arial" w:cs="Arial"/>
          <w:sz w:val="24"/>
          <w:szCs w:val="24"/>
          <w:lang w:val="en-GB"/>
        </w:rPr>
        <w:t xml:space="preserve">The topic for tonight has been made somewhat easier for me in that the issue of social justice is coupled to that of economic </w:t>
      </w:r>
      <w:r w:rsidR="00C14B8C">
        <w:rPr>
          <w:rFonts w:ascii="Arial" w:hAnsi="Arial" w:cs="Arial"/>
          <w:sz w:val="24"/>
          <w:szCs w:val="24"/>
          <w:lang w:val="en-GB"/>
        </w:rPr>
        <w:t>ex</w:t>
      </w:r>
      <w:r>
        <w:rPr>
          <w:rFonts w:ascii="Arial" w:hAnsi="Arial" w:cs="Arial"/>
          <w:sz w:val="24"/>
          <w:szCs w:val="24"/>
          <w:lang w:val="en-GB"/>
        </w:rPr>
        <w:t xml:space="preserve">clusion.  </w:t>
      </w:r>
      <w:r w:rsidR="001D7EC6">
        <w:rPr>
          <w:rFonts w:ascii="Arial" w:hAnsi="Arial" w:cs="Arial"/>
          <w:sz w:val="24"/>
          <w:szCs w:val="24"/>
          <w:lang w:val="en-GB"/>
        </w:rPr>
        <w:t>I need to deal with</w:t>
      </w:r>
      <w:r w:rsidR="00E332F6">
        <w:rPr>
          <w:rFonts w:ascii="Arial" w:hAnsi="Arial" w:cs="Arial"/>
          <w:sz w:val="24"/>
          <w:szCs w:val="24"/>
          <w:lang w:val="en-GB"/>
        </w:rPr>
        <w:t xml:space="preserve"> the</w:t>
      </w:r>
      <w:r>
        <w:rPr>
          <w:rFonts w:ascii="Arial" w:hAnsi="Arial" w:cs="Arial"/>
          <w:sz w:val="24"/>
          <w:szCs w:val="24"/>
          <w:lang w:val="en-GB"/>
        </w:rPr>
        <w:t xml:space="preserve"> distributive component if I am to show fidelity to the adver</w:t>
      </w:r>
      <w:r w:rsidR="001D7EC6">
        <w:rPr>
          <w:rFonts w:ascii="Arial" w:hAnsi="Arial" w:cs="Arial"/>
          <w:sz w:val="24"/>
          <w:szCs w:val="24"/>
          <w:lang w:val="en-GB"/>
        </w:rPr>
        <w:t>tised topic of this lecture.   In this connection t</w:t>
      </w:r>
      <w:r>
        <w:rPr>
          <w:rFonts w:ascii="Arial" w:hAnsi="Arial" w:cs="Arial"/>
          <w:sz w:val="24"/>
          <w:szCs w:val="24"/>
          <w:lang w:val="en-GB"/>
        </w:rPr>
        <w:t>he South African reality at present stands in sharp contrast to our constitutional ambition</w:t>
      </w:r>
      <w:r w:rsidR="001D7EC6">
        <w:rPr>
          <w:rFonts w:ascii="Arial" w:hAnsi="Arial" w:cs="Arial"/>
          <w:sz w:val="24"/>
          <w:szCs w:val="24"/>
          <w:lang w:val="en-GB"/>
        </w:rPr>
        <w:t xml:space="preserve"> as is evidenced in the text</w:t>
      </w:r>
      <w:r>
        <w:rPr>
          <w:rFonts w:ascii="Arial" w:hAnsi="Arial" w:cs="Arial"/>
          <w:sz w:val="24"/>
          <w:szCs w:val="24"/>
          <w:lang w:val="en-GB"/>
        </w:rPr>
        <w:t>.  The prea</w:t>
      </w:r>
      <w:r w:rsidR="00843ECF">
        <w:rPr>
          <w:rFonts w:ascii="Arial" w:hAnsi="Arial" w:cs="Arial"/>
          <w:sz w:val="24"/>
          <w:szCs w:val="24"/>
          <w:lang w:val="en-GB"/>
        </w:rPr>
        <w:t xml:space="preserve">mble refers to a </w:t>
      </w:r>
      <w:r w:rsidR="00C14B8C">
        <w:rPr>
          <w:rFonts w:ascii="Arial" w:hAnsi="Arial" w:cs="Arial"/>
          <w:sz w:val="24"/>
          <w:szCs w:val="24"/>
          <w:lang w:val="en-GB"/>
        </w:rPr>
        <w:t>C</w:t>
      </w:r>
      <w:r w:rsidR="00843ECF">
        <w:rPr>
          <w:rFonts w:ascii="Arial" w:hAnsi="Arial" w:cs="Arial"/>
          <w:sz w:val="24"/>
          <w:szCs w:val="24"/>
          <w:lang w:val="en-GB"/>
        </w:rPr>
        <w:t>onstitution designed to ‘heal the divisions of the past and</w:t>
      </w:r>
      <w:r w:rsidR="00C14B8C">
        <w:rPr>
          <w:rFonts w:ascii="Arial" w:hAnsi="Arial" w:cs="Arial"/>
          <w:sz w:val="24"/>
          <w:szCs w:val="24"/>
          <w:lang w:val="en-GB"/>
        </w:rPr>
        <w:t>,</w:t>
      </w:r>
      <w:r w:rsidR="00843ECF">
        <w:rPr>
          <w:rFonts w:ascii="Arial" w:hAnsi="Arial" w:cs="Arial"/>
          <w:sz w:val="24"/>
          <w:szCs w:val="24"/>
          <w:lang w:val="en-GB"/>
        </w:rPr>
        <w:t xml:space="preserve"> establish </w:t>
      </w:r>
      <w:r w:rsidR="00C14B8C">
        <w:rPr>
          <w:rFonts w:ascii="Arial" w:hAnsi="Arial" w:cs="Arial"/>
          <w:sz w:val="24"/>
          <w:szCs w:val="24"/>
          <w:lang w:val="en-GB"/>
        </w:rPr>
        <w:t xml:space="preserve">a </w:t>
      </w:r>
      <w:r w:rsidR="00843ECF">
        <w:rPr>
          <w:rFonts w:ascii="Arial" w:hAnsi="Arial" w:cs="Arial"/>
          <w:sz w:val="24"/>
          <w:szCs w:val="24"/>
          <w:lang w:val="en-GB"/>
        </w:rPr>
        <w:t>society based on democratic values, social justice and fundamental human rights</w:t>
      </w:r>
      <w:r w:rsidR="001D7EC6">
        <w:rPr>
          <w:rFonts w:ascii="Arial" w:hAnsi="Arial" w:cs="Arial"/>
          <w:sz w:val="24"/>
          <w:szCs w:val="24"/>
          <w:lang w:val="en-GB"/>
        </w:rPr>
        <w:t>’</w:t>
      </w:r>
      <w:r w:rsidR="00843ECF">
        <w:rPr>
          <w:rFonts w:ascii="Arial" w:hAnsi="Arial" w:cs="Arial"/>
          <w:sz w:val="24"/>
          <w:szCs w:val="24"/>
          <w:lang w:val="en-GB"/>
        </w:rPr>
        <w:t>.   Section 9</w:t>
      </w:r>
      <w:r w:rsidR="00C14B8C">
        <w:rPr>
          <w:rFonts w:ascii="Arial" w:hAnsi="Arial" w:cs="Arial"/>
          <w:sz w:val="24"/>
          <w:szCs w:val="24"/>
          <w:lang w:val="en-GB"/>
        </w:rPr>
        <w:t>,</w:t>
      </w:r>
      <w:r w:rsidR="00843ECF">
        <w:rPr>
          <w:rFonts w:ascii="Arial" w:hAnsi="Arial" w:cs="Arial"/>
          <w:sz w:val="24"/>
          <w:szCs w:val="24"/>
          <w:lang w:val="en-GB"/>
        </w:rPr>
        <w:t xml:space="preserve"> the equality clause</w:t>
      </w:r>
      <w:r w:rsidR="00C14B8C">
        <w:rPr>
          <w:rFonts w:ascii="Arial" w:hAnsi="Arial" w:cs="Arial"/>
          <w:sz w:val="24"/>
          <w:szCs w:val="24"/>
          <w:lang w:val="en-GB"/>
        </w:rPr>
        <w:t>,</w:t>
      </w:r>
      <w:r w:rsidR="00843ECF">
        <w:rPr>
          <w:rFonts w:ascii="Arial" w:hAnsi="Arial" w:cs="Arial"/>
          <w:sz w:val="24"/>
          <w:szCs w:val="24"/>
          <w:lang w:val="en-GB"/>
        </w:rPr>
        <w:t xml:space="preserve"> provides that equality includes a full and equal enjoyment of all rights and freedoms. To this end a series of social and economic rights are included in the </w:t>
      </w:r>
      <w:r w:rsidR="00D20C68">
        <w:rPr>
          <w:rFonts w:ascii="Arial" w:hAnsi="Arial" w:cs="Arial"/>
          <w:sz w:val="24"/>
          <w:szCs w:val="24"/>
          <w:lang w:val="en-GB"/>
        </w:rPr>
        <w:t>Constitution</w:t>
      </w:r>
      <w:r w:rsidR="00C14B8C">
        <w:rPr>
          <w:rFonts w:ascii="Arial" w:hAnsi="Arial" w:cs="Arial"/>
          <w:sz w:val="24"/>
          <w:szCs w:val="24"/>
          <w:lang w:val="en-GB"/>
        </w:rPr>
        <w:t>,</w:t>
      </w:r>
      <w:r w:rsidR="00B774AE">
        <w:rPr>
          <w:rFonts w:ascii="Arial" w:hAnsi="Arial" w:cs="Arial"/>
          <w:sz w:val="24"/>
          <w:szCs w:val="24"/>
          <w:lang w:val="en-GB"/>
        </w:rPr>
        <w:t xml:space="preserve"> including the right to housing, health care,</w:t>
      </w:r>
      <w:r w:rsidR="00CB6E1A">
        <w:rPr>
          <w:rFonts w:ascii="Arial" w:hAnsi="Arial" w:cs="Arial"/>
          <w:sz w:val="24"/>
          <w:szCs w:val="24"/>
          <w:lang w:val="en-GB"/>
        </w:rPr>
        <w:t xml:space="preserve"> food</w:t>
      </w:r>
      <w:r w:rsidR="00C14B8C">
        <w:rPr>
          <w:rFonts w:ascii="Arial" w:hAnsi="Arial" w:cs="Arial"/>
          <w:sz w:val="24"/>
          <w:szCs w:val="24"/>
          <w:lang w:val="en-GB"/>
        </w:rPr>
        <w:t>, water, social security and</w:t>
      </w:r>
      <w:r w:rsidR="00CB6E1A">
        <w:rPr>
          <w:rFonts w:ascii="Arial" w:hAnsi="Arial" w:cs="Arial"/>
          <w:sz w:val="24"/>
          <w:szCs w:val="24"/>
          <w:lang w:val="en-GB"/>
        </w:rPr>
        <w:t xml:space="preserve"> education.  In addition</w:t>
      </w:r>
      <w:r w:rsidR="00C14B8C">
        <w:rPr>
          <w:rFonts w:ascii="Arial" w:hAnsi="Arial" w:cs="Arial"/>
          <w:sz w:val="24"/>
          <w:szCs w:val="24"/>
          <w:lang w:val="en-GB"/>
        </w:rPr>
        <w:t>, powerful rights a</w:t>
      </w:r>
      <w:r w:rsidR="00CB6E1A">
        <w:rPr>
          <w:rFonts w:ascii="Arial" w:hAnsi="Arial" w:cs="Arial"/>
          <w:sz w:val="24"/>
          <w:szCs w:val="24"/>
          <w:lang w:val="en-GB"/>
        </w:rPr>
        <w:t xml:space="preserve">re given to </w:t>
      </w:r>
      <w:r w:rsidR="001D7EC6">
        <w:rPr>
          <w:rFonts w:ascii="Arial" w:hAnsi="Arial" w:cs="Arial"/>
          <w:sz w:val="24"/>
          <w:szCs w:val="24"/>
          <w:lang w:val="en-GB"/>
        </w:rPr>
        <w:t>employees</w:t>
      </w:r>
      <w:r w:rsidR="00CB6E1A">
        <w:rPr>
          <w:rFonts w:ascii="Arial" w:hAnsi="Arial" w:cs="Arial"/>
          <w:sz w:val="24"/>
          <w:szCs w:val="24"/>
          <w:lang w:val="en-GB"/>
        </w:rPr>
        <w:t xml:space="preserve"> including the right </w:t>
      </w:r>
      <w:r w:rsidR="00EA75D7">
        <w:rPr>
          <w:rFonts w:ascii="Arial" w:hAnsi="Arial" w:cs="Arial"/>
          <w:sz w:val="24"/>
          <w:szCs w:val="24"/>
          <w:lang w:val="en-GB"/>
        </w:rPr>
        <w:t xml:space="preserve">to </w:t>
      </w:r>
      <w:r w:rsidR="00CB6E1A">
        <w:rPr>
          <w:rFonts w:ascii="Arial" w:hAnsi="Arial" w:cs="Arial"/>
          <w:sz w:val="24"/>
          <w:szCs w:val="24"/>
          <w:lang w:val="en-GB"/>
        </w:rPr>
        <w:t>form and join a trade union, to participate in the activities and programs of trade union</w:t>
      </w:r>
      <w:r w:rsidR="00EA75D7">
        <w:rPr>
          <w:rFonts w:ascii="Arial" w:hAnsi="Arial" w:cs="Arial"/>
          <w:sz w:val="24"/>
          <w:szCs w:val="24"/>
          <w:lang w:val="en-GB"/>
        </w:rPr>
        <w:t>s</w:t>
      </w:r>
      <w:r w:rsidR="00CB6E1A">
        <w:rPr>
          <w:rFonts w:ascii="Arial" w:hAnsi="Arial" w:cs="Arial"/>
          <w:sz w:val="24"/>
          <w:szCs w:val="24"/>
          <w:lang w:val="en-GB"/>
        </w:rPr>
        <w:t xml:space="preserve"> and to strike.  </w:t>
      </w:r>
    </w:p>
    <w:p w:rsidR="006408EC" w:rsidRDefault="00CB6E1A" w:rsidP="00713728">
      <w:pPr>
        <w:spacing w:line="360" w:lineRule="auto"/>
        <w:jc w:val="both"/>
        <w:rPr>
          <w:rFonts w:ascii="Arial" w:hAnsi="Arial" w:cs="Arial"/>
          <w:sz w:val="24"/>
          <w:szCs w:val="24"/>
          <w:lang w:val="en-GB"/>
        </w:rPr>
      </w:pPr>
      <w:r>
        <w:rPr>
          <w:rFonts w:ascii="Arial" w:hAnsi="Arial" w:cs="Arial"/>
          <w:sz w:val="24"/>
          <w:szCs w:val="24"/>
          <w:lang w:val="en-GB"/>
        </w:rPr>
        <w:lastRenderedPageBreak/>
        <w:t>The</w:t>
      </w:r>
      <w:r w:rsidR="006408EC">
        <w:rPr>
          <w:rFonts w:ascii="Arial" w:hAnsi="Arial" w:cs="Arial"/>
          <w:sz w:val="24"/>
          <w:szCs w:val="24"/>
          <w:lang w:val="en-GB"/>
        </w:rPr>
        <w:t xml:space="preserve"> current</w:t>
      </w:r>
      <w:r>
        <w:rPr>
          <w:rFonts w:ascii="Arial" w:hAnsi="Arial" w:cs="Arial"/>
          <w:sz w:val="24"/>
          <w:szCs w:val="24"/>
          <w:lang w:val="en-GB"/>
        </w:rPr>
        <w:t xml:space="preserve"> reality is depressingly </w:t>
      </w:r>
      <w:r w:rsidR="006408EC">
        <w:rPr>
          <w:rFonts w:ascii="Arial" w:hAnsi="Arial" w:cs="Arial"/>
          <w:sz w:val="24"/>
          <w:szCs w:val="24"/>
          <w:lang w:val="en-GB"/>
        </w:rPr>
        <w:t>different.  While there i</w:t>
      </w:r>
      <w:r>
        <w:rPr>
          <w:rFonts w:ascii="Arial" w:hAnsi="Arial" w:cs="Arial"/>
          <w:sz w:val="24"/>
          <w:szCs w:val="24"/>
          <w:lang w:val="en-GB"/>
        </w:rPr>
        <w:t>s evidence that money metric poverty declined in South Africa</w:t>
      </w:r>
      <w:r w:rsidR="00EA75D7">
        <w:rPr>
          <w:rFonts w:ascii="Arial" w:hAnsi="Arial" w:cs="Arial"/>
          <w:sz w:val="24"/>
          <w:szCs w:val="24"/>
          <w:lang w:val="en-GB"/>
        </w:rPr>
        <w:t xml:space="preserve"> during the democratic period of our history,</w:t>
      </w:r>
      <w:r>
        <w:rPr>
          <w:rFonts w:ascii="Arial" w:hAnsi="Arial" w:cs="Arial"/>
          <w:sz w:val="24"/>
          <w:szCs w:val="24"/>
          <w:lang w:val="en-GB"/>
        </w:rPr>
        <w:t xml:space="preserve"> a 2017 report by Statistic</w:t>
      </w:r>
      <w:r w:rsidR="00EA75D7">
        <w:rPr>
          <w:rFonts w:ascii="Arial" w:hAnsi="Arial" w:cs="Arial"/>
          <w:sz w:val="24"/>
          <w:szCs w:val="24"/>
          <w:lang w:val="en-GB"/>
        </w:rPr>
        <w:t>s</w:t>
      </w:r>
      <w:r>
        <w:rPr>
          <w:rFonts w:ascii="Arial" w:hAnsi="Arial" w:cs="Arial"/>
          <w:sz w:val="24"/>
          <w:szCs w:val="24"/>
          <w:lang w:val="en-GB"/>
        </w:rPr>
        <w:t xml:space="preserve"> South Africa shows that</w:t>
      </w:r>
      <w:r w:rsidR="00EA75D7">
        <w:rPr>
          <w:rFonts w:ascii="Arial" w:hAnsi="Arial" w:cs="Arial"/>
          <w:sz w:val="24"/>
          <w:szCs w:val="24"/>
          <w:lang w:val="en-GB"/>
        </w:rPr>
        <w:t>,</w:t>
      </w:r>
      <w:r>
        <w:rPr>
          <w:rFonts w:ascii="Arial" w:hAnsi="Arial" w:cs="Arial"/>
          <w:sz w:val="24"/>
          <w:szCs w:val="24"/>
          <w:lang w:val="en-GB"/>
        </w:rPr>
        <w:t xml:space="preserve"> despite a decline in poverty between 2006 and 2011</w:t>
      </w:r>
      <w:r w:rsidR="00EA75D7">
        <w:rPr>
          <w:rFonts w:ascii="Arial" w:hAnsi="Arial" w:cs="Arial"/>
          <w:sz w:val="24"/>
          <w:szCs w:val="24"/>
          <w:lang w:val="en-GB"/>
        </w:rPr>
        <w:t>,</w:t>
      </w:r>
      <w:r>
        <w:rPr>
          <w:rFonts w:ascii="Arial" w:hAnsi="Arial" w:cs="Arial"/>
          <w:sz w:val="24"/>
          <w:szCs w:val="24"/>
          <w:lang w:val="en-GB"/>
        </w:rPr>
        <w:t xml:space="preserve"> poverty levels have again risen</w:t>
      </w:r>
      <w:r w:rsidR="00EA75D7">
        <w:rPr>
          <w:rFonts w:ascii="Arial" w:hAnsi="Arial" w:cs="Arial"/>
          <w:sz w:val="24"/>
          <w:szCs w:val="24"/>
          <w:lang w:val="en-GB"/>
        </w:rPr>
        <w:t xml:space="preserve">; </w:t>
      </w:r>
      <w:r>
        <w:rPr>
          <w:rFonts w:ascii="Arial" w:hAnsi="Arial" w:cs="Arial"/>
          <w:sz w:val="24"/>
          <w:szCs w:val="24"/>
          <w:lang w:val="en-GB"/>
        </w:rPr>
        <w:t>from a low 53.2% in 2011</w:t>
      </w:r>
      <w:r w:rsidR="006408EC">
        <w:rPr>
          <w:rFonts w:ascii="Arial" w:hAnsi="Arial" w:cs="Arial"/>
          <w:sz w:val="24"/>
          <w:szCs w:val="24"/>
          <w:lang w:val="en-GB"/>
        </w:rPr>
        <w:t xml:space="preserve"> to 55.5% in</w:t>
      </w:r>
      <w:r w:rsidR="00EA75D7">
        <w:rPr>
          <w:rFonts w:ascii="Arial" w:hAnsi="Arial" w:cs="Arial"/>
          <w:sz w:val="24"/>
          <w:szCs w:val="24"/>
          <w:lang w:val="en-GB"/>
        </w:rPr>
        <w:t xml:space="preserve"> 2015.  </w:t>
      </w:r>
      <w:r w:rsidR="006408EC">
        <w:rPr>
          <w:rFonts w:ascii="Arial" w:hAnsi="Arial" w:cs="Arial"/>
          <w:sz w:val="24"/>
          <w:szCs w:val="24"/>
          <w:lang w:val="en-GB"/>
        </w:rPr>
        <w:t>A</w:t>
      </w:r>
      <w:r>
        <w:rPr>
          <w:rFonts w:ascii="Arial" w:hAnsi="Arial" w:cs="Arial"/>
          <w:sz w:val="24"/>
          <w:szCs w:val="24"/>
          <w:lang w:val="en-GB"/>
        </w:rPr>
        <w:t xml:space="preserve">t that time 30.4million people were living in poverty.  </w:t>
      </w:r>
      <w:r w:rsidR="006408EC">
        <w:rPr>
          <w:rFonts w:ascii="Arial" w:hAnsi="Arial" w:cs="Arial"/>
          <w:sz w:val="24"/>
          <w:szCs w:val="24"/>
          <w:lang w:val="en-GB"/>
        </w:rPr>
        <w:t>I</w:t>
      </w:r>
      <w:r>
        <w:rPr>
          <w:rFonts w:ascii="Arial" w:hAnsi="Arial" w:cs="Arial"/>
          <w:sz w:val="24"/>
          <w:szCs w:val="24"/>
          <w:lang w:val="en-GB"/>
        </w:rPr>
        <w:t>nequality in South A</w:t>
      </w:r>
      <w:r w:rsidR="00EA75D7">
        <w:rPr>
          <w:rFonts w:ascii="Arial" w:hAnsi="Arial" w:cs="Arial"/>
          <w:sz w:val="24"/>
          <w:szCs w:val="24"/>
          <w:lang w:val="en-GB"/>
        </w:rPr>
        <w:t>frica, measured in terms of the G</w:t>
      </w:r>
      <w:r>
        <w:rPr>
          <w:rFonts w:ascii="Arial" w:hAnsi="Arial" w:cs="Arial"/>
          <w:sz w:val="24"/>
          <w:szCs w:val="24"/>
          <w:lang w:val="en-GB"/>
        </w:rPr>
        <w:t>ini coefficient of income</w:t>
      </w:r>
      <w:r w:rsidR="00EA75D7">
        <w:rPr>
          <w:rFonts w:ascii="Arial" w:hAnsi="Arial" w:cs="Arial"/>
          <w:sz w:val="24"/>
          <w:szCs w:val="24"/>
          <w:lang w:val="en-GB"/>
        </w:rPr>
        <w:t xml:space="preserve">, </w:t>
      </w:r>
      <w:r w:rsidR="006408EC">
        <w:rPr>
          <w:rFonts w:ascii="Arial" w:hAnsi="Arial" w:cs="Arial"/>
          <w:sz w:val="24"/>
          <w:szCs w:val="24"/>
          <w:lang w:val="en-GB"/>
        </w:rPr>
        <w:t>has consistently been above 0.6 from 1993 to 2015 which easily places South Africa in the ‘top 5’ most unequal countries on the global scale.</w:t>
      </w:r>
      <w:r w:rsidR="006408EC">
        <w:rPr>
          <w:rStyle w:val="FootnoteReference"/>
          <w:rFonts w:ascii="Arial" w:hAnsi="Arial" w:cs="Arial"/>
          <w:sz w:val="24"/>
          <w:szCs w:val="24"/>
          <w:lang w:val="en-GB"/>
        </w:rPr>
        <w:footnoteReference w:id="1"/>
      </w:r>
    </w:p>
    <w:p w:rsidR="006408EC" w:rsidRDefault="006408EC" w:rsidP="00713728">
      <w:pPr>
        <w:spacing w:line="360" w:lineRule="auto"/>
        <w:jc w:val="both"/>
        <w:rPr>
          <w:rFonts w:ascii="Arial" w:hAnsi="Arial" w:cs="Arial"/>
          <w:sz w:val="24"/>
          <w:szCs w:val="24"/>
          <w:lang w:val="en-GB"/>
        </w:rPr>
      </w:pPr>
    </w:p>
    <w:p w:rsidR="00C559DB" w:rsidRDefault="006408EC" w:rsidP="00713728">
      <w:pPr>
        <w:spacing w:line="360" w:lineRule="auto"/>
        <w:jc w:val="both"/>
        <w:rPr>
          <w:rFonts w:ascii="Arial" w:hAnsi="Arial" w:cs="Arial"/>
          <w:sz w:val="24"/>
          <w:szCs w:val="24"/>
          <w:lang w:val="en-GB"/>
        </w:rPr>
      </w:pPr>
      <w:r>
        <w:rPr>
          <w:rFonts w:ascii="Arial" w:hAnsi="Arial" w:cs="Arial"/>
          <w:sz w:val="24"/>
          <w:szCs w:val="24"/>
          <w:lang w:val="en-GB"/>
        </w:rPr>
        <w:t>Regrettably t</w:t>
      </w:r>
      <w:r w:rsidR="00CB6E1A">
        <w:rPr>
          <w:rFonts w:ascii="Arial" w:hAnsi="Arial" w:cs="Arial"/>
          <w:sz w:val="24"/>
          <w:szCs w:val="24"/>
          <w:lang w:val="en-GB"/>
        </w:rPr>
        <w:t xml:space="preserve">here </w:t>
      </w:r>
      <w:r w:rsidR="00EA75D7">
        <w:rPr>
          <w:rFonts w:ascii="Arial" w:hAnsi="Arial" w:cs="Arial"/>
          <w:sz w:val="24"/>
          <w:szCs w:val="24"/>
          <w:lang w:val="en-GB"/>
        </w:rPr>
        <w:t>has</w:t>
      </w:r>
      <w:r w:rsidR="00CB6E1A">
        <w:rPr>
          <w:rFonts w:ascii="Arial" w:hAnsi="Arial" w:cs="Arial"/>
          <w:sz w:val="24"/>
          <w:szCs w:val="24"/>
          <w:lang w:val="en-GB"/>
        </w:rPr>
        <w:t xml:space="preserve"> been no significant reduction in overall inequality</w:t>
      </w:r>
      <w:r w:rsidR="00C559DB">
        <w:rPr>
          <w:rFonts w:ascii="Arial" w:hAnsi="Arial" w:cs="Arial"/>
          <w:sz w:val="24"/>
          <w:szCs w:val="24"/>
          <w:lang w:val="en-GB"/>
        </w:rPr>
        <w:t xml:space="preserve"> </w:t>
      </w:r>
      <w:r w:rsidR="00EA75D7">
        <w:rPr>
          <w:rFonts w:ascii="Arial" w:hAnsi="Arial" w:cs="Arial"/>
          <w:sz w:val="24"/>
          <w:szCs w:val="24"/>
          <w:lang w:val="en-GB"/>
        </w:rPr>
        <w:t xml:space="preserve">or poverty </w:t>
      </w:r>
      <w:r w:rsidR="00C559DB">
        <w:rPr>
          <w:rFonts w:ascii="Arial" w:hAnsi="Arial" w:cs="Arial"/>
          <w:sz w:val="24"/>
          <w:szCs w:val="24"/>
          <w:lang w:val="en-GB"/>
        </w:rPr>
        <w:t>in post-ap</w:t>
      </w:r>
      <w:r>
        <w:rPr>
          <w:rFonts w:ascii="Arial" w:hAnsi="Arial" w:cs="Arial"/>
          <w:sz w:val="24"/>
          <w:szCs w:val="24"/>
          <w:lang w:val="en-GB"/>
        </w:rPr>
        <w:t>artheid South Africa.  Even my</w:t>
      </w:r>
      <w:r w:rsidR="00C559DB">
        <w:rPr>
          <w:rFonts w:ascii="Arial" w:hAnsi="Arial" w:cs="Arial"/>
          <w:sz w:val="24"/>
          <w:szCs w:val="24"/>
          <w:lang w:val="en-GB"/>
        </w:rPr>
        <w:t xml:space="preserve"> short but stark description reveals the imperative of embracing social justice</w:t>
      </w:r>
      <w:r>
        <w:rPr>
          <w:rFonts w:ascii="Arial" w:hAnsi="Arial" w:cs="Arial"/>
          <w:sz w:val="24"/>
          <w:szCs w:val="24"/>
          <w:lang w:val="en-GB"/>
        </w:rPr>
        <w:t>,</w:t>
      </w:r>
      <w:r w:rsidR="00C559DB">
        <w:rPr>
          <w:rFonts w:ascii="Arial" w:hAnsi="Arial" w:cs="Arial"/>
          <w:sz w:val="24"/>
          <w:szCs w:val="24"/>
          <w:lang w:val="en-GB"/>
        </w:rPr>
        <w:t xml:space="preserve"> without which economic inclusion</w:t>
      </w:r>
      <w:r w:rsidR="00EA75D7">
        <w:rPr>
          <w:rFonts w:ascii="Arial" w:hAnsi="Arial" w:cs="Arial"/>
          <w:sz w:val="24"/>
          <w:szCs w:val="24"/>
          <w:lang w:val="en-GB"/>
        </w:rPr>
        <w:t>,</w:t>
      </w:r>
      <w:r w:rsidR="00C559DB">
        <w:rPr>
          <w:rFonts w:ascii="Arial" w:hAnsi="Arial" w:cs="Arial"/>
          <w:sz w:val="24"/>
          <w:szCs w:val="24"/>
          <w:lang w:val="en-GB"/>
        </w:rPr>
        <w:t xml:space="preserve"> by which I mean the ability of all South Africans to live a dignified life through a fair and reasonable participation in the economic intercourse of the country</w:t>
      </w:r>
      <w:r w:rsidR="00EA75D7">
        <w:rPr>
          <w:rFonts w:ascii="Arial" w:hAnsi="Arial" w:cs="Arial"/>
          <w:sz w:val="24"/>
          <w:szCs w:val="24"/>
          <w:lang w:val="en-GB"/>
        </w:rPr>
        <w:t>, can</w:t>
      </w:r>
      <w:r>
        <w:rPr>
          <w:rFonts w:ascii="Arial" w:hAnsi="Arial" w:cs="Arial"/>
          <w:sz w:val="24"/>
          <w:szCs w:val="24"/>
          <w:lang w:val="en-GB"/>
        </w:rPr>
        <w:t>not</w:t>
      </w:r>
      <w:r w:rsidR="00EA75D7">
        <w:rPr>
          <w:rFonts w:ascii="Arial" w:hAnsi="Arial" w:cs="Arial"/>
          <w:sz w:val="24"/>
          <w:szCs w:val="24"/>
          <w:lang w:val="en-GB"/>
        </w:rPr>
        <w:t xml:space="preserve"> be achieved</w:t>
      </w:r>
      <w:r w:rsidR="00C559DB">
        <w:rPr>
          <w:rFonts w:ascii="Arial" w:hAnsi="Arial" w:cs="Arial"/>
          <w:sz w:val="24"/>
          <w:szCs w:val="24"/>
          <w:lang w:val="en-GB"/>
        </w:rPr>
        <w:t>.</w:t>
      </w:r>
      <w:r>
        <w:rPr>
          <w:rFonts w:ascii="Arial" w:hAnsi="Arial" w:cs="Arial"/>
          <w:sz w:val="24"/>
          <w:szCs w:val="24"/>
          <w:lang w:val="en-GB"/>
        </w:rPr>
        <w:t xml:space="preserve">   </w:t>
      </w:r>
      <w:r w:rsidR="00CB191C">
        <w:rPr>
          <w:rFonts w:ascii="Arial" w:hAnsi="Arial" w:cs="Arial"/>
          <w:sz w:val="24"/>
          <w:szCs w:val="24"/>
          <w:lang w:val="en-GB"/>
        </w:rPr>
        <w:t>The Constitution insists that basic social provisioning for those most in need must be progressively realised.  True that many budgets have devolved much money on social grants and education.  However the country waits in vain for a coherent economic policy that gives priority to the vindication of these promises.  We search for</w:t>
      </w:r>
      <w:r w:rsidR="003A0DAD">
        <w:rPr>
          <w:rFonts w:ascii="Arial" w:hAnsi="Arial" w:cs="Arial"/>
          <w:sz w:val="24"/>
          <w:szCs w:val="24"/>
          <w:lang w:val="en-GB"/>
        </w:rPr>
        <w:t xml:space="preserve"> an</w:t>
      </w:r>
      <w:r w:rsidR="00CB191C">
        <w:rPr>
          <w:rFonts w:ascii="Arial" w:hAnsi="Arial" w:cs="Arial"/>
          <w:sz w:val="24"/>
          <w:szCs w:val="24"/>
          <w:lang w:val="en-GB"/>
        </w:rPr>
        <w:t xml:space="preserve"> economy policy that radically reduces unemployment and increases life chances for the dignified life for all.   </w:t>
      </w:r>
      <w:r>
        <w:rPr>
          <w:rFonts w:ascii="Arial" w:hAnsi="Arial" w:cs="Arial"/>
          <w:sz w:val="24"/>
          <w:szCs w:val="24"/>
          <w:lang w:val="en-GB"/>
        </w:rPr>
        <w:t>However social justice dictates that we raise our gaze beyond distribution</w:t>
      </w:r>
      <w:r w:rsidR="00E332F6">
        <w:rPr>
          <w:rFonts w:ascii="Arial" w:hAnsi="Arial" w:cs="Arial"/>
          <w:sz w:val="24"/>
          <w:szCs w:val="24"/>
          <w:lang w:val="en-GB"/>
        </w:rPr>
        <w:t>,</w:t>
      </w:r>
      <w:r>
        <w:rPr>
          <w:rFonts w:ascii="Arial" w:hAnsi="Arial" w:cs="Arial"/>
          <w:sz w:val="24"/>
          <w:szCs w:val="24"/>
          <w:lang w:val="en-GB"/>
        </w:rPr>
        <w:t xml:space="preserve"> its importance notwithstanding.</w:t>
      </w:r>
    </w:p>
    <w:p w:rsidR="00C559DB" w:rsidRDefault="00C559DB" w:rsidP="00713728">
      <w:pPr>
        <w:spacing w:line="360" w:lineRule="auto"/>
        <w:jc w:val="both"/>
        <w:rPr>
          <w:rFonts w:ascii="Arial" w:hAnsi="Arial" w:cs="Arial"/>
          <w:sz w:val="24"/>
          <w:szCs w:val="24"/>
          <w:lang w:val="en-GB"/>
        </w:rPr>
      </w:pPr>
    </w:p>
    <w:p w:rsidR="00C559DB" w:rsidRPr="00EA75D7" w:rsidRDefault="00C559DB" w:rsidP="00713728">
      <w:pPr>
        <w:spacing w:line="360" w:lineRule="auto"/>
        <w:jc w:val="both"/>
        <w:rPr>
          <w:rFonts w:ascii="Arial" w:hAnsi="Arial" w:cs="Arial"/>
          <w:b/>
          <w:sz w:val="24"/>
          <w:szCs w:val="24"/>
          <w:lang w:val="en-GB"/>
        </w:rPr>
      </w:pPr>
      <w:r w:rsidRPr="00EA75D7">
        <w:rPr>
          <w:rFonts w:ascii="Arial" w:hAnsi="Arial" w:cs="Arial"/>
          <w:b/>
          <w:sz w:val="24"/>
          <w:szCs w:val="24"/>
          <w:lang w:val="en-GB"/>
        </w:rPr>
        <w:t>What then is social justice within the South African context?</w:t>
      </w:r>
    </w:p>
    <w:p w:rsidR="00D1377F" w:rsidRDefault="00CB6E1A" w:rsidP="00713728">
      <w:pPr>
        <w:spacing w:line="360" w:lineRule="auto"/>
        <w:jc w:val="both"/>
        <w:rPr>
          <w:rFonts w:ascii="Arial" w:hAnsi="Arial" w:cs="Arial"/>
          <w:sz w:val="24"/>
          <w:szCs w:val="24"/>
          <w:lang w:val="en-GB"/>
        </w:rPr>
      </w:pPr>
      <w:r>
        <w:rPr>
          <w:rFonts w:ascii="Arial" w:hAnsi="Arial" w:cs="Arial"/>
          <w:sz w:val="24"/>
          <w:szCs w:val="24"/>
          <w:lang w:val="en-GB"/>
        </w:rPr>
        <w:t xml:space="preserve"> </w:t>
      </w:r>
      <w:r w:rsidR="009E19B6">
        <w:rPr>
          <w:rFonts w:ascii="Arial" w:hAnsi="Arial" w:cs="Arial"/>
          <w:sz w:val="24"/>
          <w:szCs w:val="24"/>
          <w:lang w:val="en-GB"/>
        </w:rPr>
        <w:t xml:space="preserve">In attempting to engage with this </w:t>
      </w:r>
      <w:r w:rsidR="00BD539E">
        <w:rPr>
          <w:rFonts w:ascii="Arial" w:hAnsi="Arial" w:cs="Arial"/>
          <w:sz w:val="24"/>
          <w:szCs w:val="24"/>
          <w:lang w:val="en-GB"/>
        </w:rPr>
        <w:t>complex</w:t>
      </w:r>
      <w:r w:rsidR="009E19B6">
        <w:rPr>
          <w:rFonts w:ascii="Arial" w:hAnsi="Arial" w:cs="Arial"/>
          <w:sz w:val="24"/>
          <w:szCs w:val="24"/>
          <w:lang w:val="en-GB"/>
        </w:rPr>
        <w:t xml:space="preserve"> topic</w:t>
      </w:r>
      <w:r w:rsidR="00BD539E">
        <w:rPr>
          <w:rFonts w:ascii="Arial" w:hAnsi="Arial" w:cs="Arial"/>
          <w:sz w:val="24"/>
          <w:szCs w:val="24"/>
          <w:lang w:val="en-GB"/>
        </w:rPr>
        <w:t>,</w:t>
      </w:r>
      <w:r w:rsidR="009E19B6">
        <w:rPr>
          <w:rFonts w:ascii="Arial" w:hAnsi="Arial" w:cs="Arial"/>
          <w:sz w:val="24"/>
          <w:szCs w:val="24"/>
          <w:lang w:val="en-GB"/>
        </w:rPr>
        <w:t xml:space="preserve"> I borrow from the work of Nancy Fraser</w:t>
      </w:r>
      <w:r w:rsidR="00E332F6">
        <w:rPr>
          <w:rFonts w:ascii="Arial" w:hAnsi="Arial" w:cs="Arial"/>
          <w:sz w:val="24"/>
          <w:szCs w:val="24"/>
          <w:lang w:val="en-GB"/>
        </w:rPr>
        <w:t>,</w:t>
      </w:r>
      <w:r w:rsidR="009E19B6">
        <w:rPr>
          <w:rFonts w:ascii="Arial" w:hAnsi="Arial" w:cs="Arial"/>
          <w:sz w:val="24"/>
          <w:szCs w:val="24"/>
          <w:lang w:val="en-GB"/>
        </w:rPr>
        <w:t xml:space="preserve"> </w:t>
      </w:r>
      <w:r w:rsidR="00E332F6">
        <w:rPr>
          <w:rFonts w:ascii="Arial" w:hAnsi="Arial" w:cs="Arial"/>
          <w:sz w:val="24"/>
          <w:szCs w:val="24"/>
          <w:lang w:val="en-GB"/>
        </w:rPr>
        <w:t>an</w:t>
      </w:r>
      <w:r w:rsidR="00EA75D7">
        <w:rPr>
          <w:rFonts w:ascii="Arial" w:hAnsi="Arial" w:cs="Arial"/>
          <w:sz w:val="24"/>
          <w:szCs w:val="24"/>
          <w:lang w:val="en-GB"/>
        </w:rPr>
        <w:t xml:space="preserve"> American critical theorist.</w:t>
      </w:r>
      <w:r w:rsidR="00EA75D7">
        <w:rPr>
          <w:rStyle w:val="FootnoteReference"/>
          <w:rFonts w:ascii="Arial" w:hAnsi="Arial" w:cs="Arial"/>
          <w:sz w:val="24"/>
          <w:szCs w:val="24"/>
          <w:lang w:val="en-GB"/>
        </w:rPr>
        <w:footnoteReference w:id="2"/>
      </w:r>
      <w:r w:rsidR="00EA75D7">
        <w:rPr>
          <w:rFonts w:ascii="Arial" w:hAnsi="Arial" w:cs="Arial"/>
          <w:sz w:val="24"/>
          <w:szCs w:val="24"/>
          <w:lang w:val="en-GB"/>
        </w:rPr>
        <w:t xml:space="preserve"> </w:t>
      </w:r>
      <w:r w:rsidR="009E19B6">
        <w:rPr>
          <w:rFonts w:ascii="Arial" w:hAnsi="Arial" w:cs="Arial"/>
          <w:sz w:val="24"/>
          <w:szCs w:val="24"/>
          <w:lang w:val="en-GB"/>
        </w:rPr>
        <w:t>Fraser contends that ther</w:t>
      </w:r>
      <w:r w:rsidR="00EA75D7">
        <w:rPr>
          <w:rFonts w:ascii="Arial" w:hAnsi="Arial" w:cs="Arial"/>
          <w:sz w:val="24"/>
          <w:szCs w:val="24"/>
          <w:lang w:val="en-GB"/>
        </w:rPr>
        <w:t>e are two paradigms of justice based on</w:t>
      </w:r>
      <w:r w:rsidR="009E19B6">
        <w:rPr>
          <w:rFonts w:ascii="Arial" w:hAnsi="Arial" w:cs="Arial"/>
          <w:sz w:val="24"/>
          <w:szCs w:val="24"/>
          <w:lang w:val="en-GB"/>
        </w:rPr>
        <w:t xml:space="preserve"> redistribution and recognition.  According to the former</w:t>
      </w:r>
      <w:r w:rsidR="00EA75D7">
        <w:rPr>
          <w:rFonts w:ascii="Arial" w:hAnsi="Arial" w:cs="Arial"/>
          <w:sz w:val="24"/>
          <w:szCs w:val="24"/>
          <w:lang w:val="en-GB"/>
        </w:rPr>
        <w:t>, social</w:t>
      </w:r>
      <w:r w:rsidR="009E19B6">
        <w:rPr>
          <w:rFonts w:ascii="Arial" w:hAnsi="Arial" w:cs="Arial"/>
          <w:sz w:val="24"/>
          <w:szCs w:val="24"/>
          <w:lang w:val="en-GB"/>
        </w:rPr>
        <w:t xml:space="preserve"> justice </w:t>
      </w:r>
      <w:r w:rsidR="00BD539E">
        <w:rPr>
          <w:rFonts w:ascii="Arial" w:hAnsi="Arial" w:cs="Arial"/>
          <w:sz w:val="24"/>
          <w:szCs w:val="24"/>
          <w:lang w:val="en-GB"/>
        </w:rPr>
        <w:t>focusses on</w:t>
      </w:r>
      <w:r w:rsidR="009E19B6">
        <w:rPr>
          <w:rFonts w:ascii="Arial" w:hAnsi="Arial" w:cs="Arial"/>
          <w:sz w:val="24"/>
          <w:szCs w:val="24"/>
          <w:lang w:val="en-GB"/>
        </w:rPr>
        <w:t xml:space="preserve"> socio economic issues</w:t>
      </w:r>
      <w:r w:rsidR="00D1377F">
        <w:rPr>
          <w:rFonts w:ascii="Arial" w:hAnsi="Arial" w:cs="Arial"/>
          <w:sz w:val="24"/>
          <w:szCs w:val="24"/>
          <w:lang w:val="en-GB"/>
        </w:rPr>
        <w:t>,</w:t>
      </w:r>
      <w:r w:rsidR="009E19B6">
        <w:rPr>
          <w:rFonts w:ascii="Arial" w:hAnsi="Arial" w:cs="Arial"/>
          <w:sz w:val="24"/>
          <w:szCs w:val="24"/>
          <w:lang w:val="en-GB"/>
        </w:rPr>
        <w:t xml:space="preserve"> for </w:t>
      </w:r>
      <w:r w:rsidR="00D1377F">
        <w:rPr>
          <w:rFonts w:ascii="Arial" w:hAnsi="Arial" w:cs="Arial"/>
          <w:sz w:val="24"/>
          <w:szCs w:val="24"/>
          <w:lang w:val="en-GB"/>
        </w:rPr>
        <w:t xml:space="preserve">the absence </w:t>
      </w:r>
      <w:r w:rsidR="00BD539E">
        <w:rPr>
          <w:rFonts w:ascii="Arial" w:hAnsi="Arial" w:cs="Arial"/>
          <w:sz w:val="24"/>
          <w:szCs w:val="24"/>
          <w:lang w:val="en-GB"/>
        </w:rPr>
        <w:t xml:space="preserve">of access to a fair distribution </w:t>
      </w:r>
      <w:r w:rsidR="00D1377F">
        <w:rPr>
          <w:rFonts w:ascii="Arial" w:hAnsi="Arial" w:cs="Arial"/>
          <w:sz w:val="24"/>
          <w:szCs w:val="24"/>
          <w:lang w:val="en-GB"/>
        </w:rPr>
        <w:t>of</w:t>
      </w:r>
      <w:r w:rsidR="00E332F6">
        <w:rPr>
          <w:rFonts w:ascii="Arial" w:hAnsi="Arial" w:cs="Arial"/>
          <w:sz w:val="24"/>
          <w:szCs w:val="24"/>
          <w:lang w:val="en-GB"/>
        </w:rPr>
        <w:t xml:space="preserve"> </w:t>
      </w:r>
      <w:r w:rsidR="00E332F6">
        <w:rPr>
          <w:rFonts w:ascii="Arial" w:hAnsi="Arial" w:cs="Arial"/>
          <w:sz w:val="24"/>
          <w:szCs w:val="24"/>
          <w:lang w:val="en-GB"/>
        </w:rPr>
        <w:lastRenderedPageBreak/>
        <w:t>resources</w:t>
      </w:r>
      <w:r w:rsidR="009E19B6">
        <w:rPr>
          <w:rFonts w:ascii="Arial" w:hAnsi="Arial" w:cs="Arial"/>
          <w:sz w:val="24"/>
          <w:szCs w:val="24"/>
          <w:lang w:val="en-GB"/>
        </w:rPr>
        <w:t xml:space="preserve"> </w:t>
      </w:r>
      <w:r w:rsidR="00BD539E">
        <w:rPr>
          <w:rFonts w:ascii="Arial" w:hAnsi="Arial" w:cs="Arial"/>
          <w:sz w:val="24"/>
          <w:szCs w:val="24"/>
          <w:lang w:val="en-GB"/>
        </w:rPr>
        <w:t>reflects</w:t>
      </w:r>
      <w:r w:rsidR="009E19B6">
        <w:rPr>
          <w:rFonts w:ascii="Arial" w:hAnsi="Arial" w:cs="Arial"/>
          <w:sz w:val="24"/>
          <w:szCs w:val="24"/>
          <w:lang w:val="en-GB"/>
        </w:rPr>
        <w:t xml:space="preserve"> </w:t>
      </w:r>
      <w:r w:rsidR="00D1377F">
        <w:rPr>
          <w:rFonts w:ascii="Arial" w:hAnsi="Arial" w:cs="Arial"/>
          <w:sz w:val="24"/>
          <w:szCs w:val="24"/>
          <w:lang w:val="en-GB"/>
        </w:rPr>
        <w:t xml:space="preserve">an </w:t>
      </w:r>
      <w:r w:rsidR="009E19B6">
        <w:rPr>
          <w:rFonts w:ascii="Arial" w:hAnsi="Arial" w:cs="Arial"/>
          <w:sz w:val="24"/>
          <w:szCs w:val="24"/>
          <w:lang w:val="en-GB"/>
        </w:rPr>
        <w:t xml:space="preserve">unjust political economy.  The remedy requires </w:t>
      </w:r>
      <w:r w:rsidR="00BD539E">
        <w:rPr>
          <w:rFonts w:ascii="Arial" w:hAnsi="Arial" w:cs="Arial"/>
          <w:sz w:val="24"/>
          <w:szCs w:val="24"/>
          <w:lang w:val="en-GB"/>
        </w:rPr>
        <w:t xml:space="preserve">redistributive </w:t>
      </w:r>
      <w:r w:rsidR="009E19B6">
        <w:rPr>
          <w:rFonts w:ascii="Arial" w:hAnsi="Arial" w:cs="Arial"/>
          <w:sz w:val="24"/>
          <w:szCs w:val="24"/>
          <w:lang w:val="en-GB"/>
        </w:rPr>
        <w:t>economic measures.  By contrast</w:t>
      </w:r>
      <w:r w:rsidR="00D1377F">
        <w:rPr>
          <w:rFonts w:ascii="Arial" w:hAnsi="Arial" w:cs="Arial"/>
          <w:sz w:val="24"/>
          <w:szCs w:val="24"/>
          <w:lang w:val="en-GB"/>
        </w:rPr>
        <w:t>,</w:t>
      </w:r>
      <w:r w:rsidR="009E19B6">
        <w:rPr>
          <w:rFonts w:ascii="Arial" w:hAnsi="Arial" w:cs="Arial"/>
          <w:sz w:val="24"/>
          <w:szCs w:val="24"/>
          <w:lang w:val="en-GB"/>
        </w:rPr>
        <w:t xml:space="preserve"> the recognition paradigm is primarily a matter of cultural evaluation of a status </w:t>
      </w:r>
      <w:r w:rsidR="00BE19E0">
        <w:rPr>
          <w:rFonts w:ascii="Arial" w:hAnsi="Arial" w:cs="Arial"/>
          <w:sz w:val="24"/>
          <w:szCs w:val="24"/>
          <w:lang w:val="en-GB"/>
        </w:rPr>
        <w:t>group’s</w:t>
      </w:r>
      <w:r w:rsidR="00D1377F">
        <w:rPr>
          <w:rFonts w:ascii="Arial" w:hAnsi="Arial" w:cs="Arial"/>
          <w:sz w:val="24"/>
          <w:szCs w:val="24"/>
          <w:lang w:val="en-GB"/>
        </w:rPr>
        <w:t xml:space="preserve"> culture</w:t>
      </w:r>
      <w:r w:rsidR="00BD539E">
        <w:rPr>
          <w:rFonts w:ascii="Arial" w:hAnsi="Arial" w:cs="Arial"/>
          <w:sz w:val="24"/>
          <w:szCs w:val="24"/>
          <w:lang w:val="en-GB"/>
        </w:rPr>
        <w:t xml:space="preserve"> and the arbitrary prioritisation of </w:t>
      </w:r>
      <w:proofErr w:type="gramStart"/>
      <w:r w:rsidR="00BD539E">
        <w:rPr>
          <w:rFonts w:ascii="Arial" w:hAnsi="Arial" w:cs="Arial"/>
          <w:sz w:val="24"/>
          <w:szCs w:val="24"/>
          <w:lang w:val="en-GB"/>
        </w:rPr>
        <w:t>an</w:t>
      </w:r>
      <w:proofErr w:type="gramEnd"/>
      <w:r w:rsidR="00BD539E">
        <w:rPr>
          <w:rFonts w:ascii="Arial" w:hAnsi="Arial" w:cs="Arial"/>
          <w:sz w:val="24"/>
          <w:szCs w:val="24"/>
          <w:lang w:val="en-GB"/>
        </w:rPr>
        <w:t xml:space="preserve"> hegemonic culture</w:t>
      </w:r>
      <w:r w:rsidR="00D1377F">
        <w:rPr>
          <w:rFonts w:ascii="Arial" w:hAnsi="Arial" w:cs="Arial"/>
          <w:sz w:val="24"/>
          <w:szCs w:val="24"/>
          <w:lang w:val="en-GB"/>
        </w:rPr>
        <w:t xml:space="preserve">.  </w:t>
      </w:r>
      <w:r w:rsidR="009E19B6">
        <w:rPr>
          <w:rFonts w:ascii="Arial" w:hAnsi="Arial" w:cs="Arial"/>
          <w:sz w:val="24"/>
          <w:szCs w:val="24"/>
          <w:lang w:val="en-GB"/>
        </w:rPr>
        <w:t xml:space="preserve"> </w:t>
      </w:r>
      <w:r w:rsidR="00D1377F">
        <w:rPr>
          <w:rFonts w:ascii="Arial" w:hAnsi="Arial" w:cs="Arial"/>
          <w:sz w:val="24"/>
          <w:szCs w:val="24"/>
          <w:lang w:val="en-GB"/>
        </w:rPr>
        <w:t>The remedy here focusses on</w:t>
      </w:r>
      <w:r w:rsidR="009E19B6">
        <w:rPr>
          <w:rFonts w:ascii="Arial" w:hAnsi="Arial" w:cs="Arial"/>
          <w:sz w:val="24"/>
          <w:szCs w:val="24"/>
          <w:lang w:val="en-GB"/>
        </w:rPr>
        <w:t xml:space="preserve"> cultural or symbolic change.   </w:t>
      </w:r>
    </w:p>
    <w:p w:rsidR="00D1377F" w:rsidRDefault="00D1377F" w:rsidP="00713728">
      <w:pPr>
        <w:spacing w:line="360" w:lineRule="auto"/>
        <w:jc w:val="both"/>
        <w:rPr>
          <w:rFonts w:ascii="Arial" w:hAnsi="Arial" w:cs="Arial"/>
          <w:sz w:val="24"/>
          <w:szCs w:val="24"/>
          <w:lang w:val="en-GB"/>
        </w:rPr>
      </w:pPr>
    </w:p>
    <w:p w:rsidR="00D1377F" w:rsidRDefault="00D1377F" w:rsidP="00713728">
      <w:pPr>
        <w:spacing w:line="360" w:lineRule="auto"/>
        <w:jc w:val="both"/>
        <w:rPr>
          <w:rFonts w:ascii="Arial" w:hAnsi="Arial" w:cs="Arial"/>
          <w:sz w:val="24"/>
          <w:szCs w:val="24"/>
          <w:lang w:val="en-GB"/>
        </w:rPr>
      </w:pPr>
      <w:r>
        <w:rPr>
          <w:rFonts w:ascii="Arial" w:hAnsi="Arial" w:cs="Arial"/>
          <w:sz w:val="24"/>
          <w:szCs w:val="24"/>
          <w:lang w:val="en-GB"/>
        </w:rPr>
        <w:t xml:space="preserve">Fraser argues that an </w:t>
      </w:r>
      <w:r w:rsidR="009E19B6">
        <w:rPr>
          <w:rFonts w:ascii="Arial" w:hAnsi="Arial" w:cs="Arial"/>
          <w:sz w:val="24"/>
          <w:szCs w:val="24"/>
          <w:lang w:val="en-GB"/>
        </w:rPr>
        <w:t>antithesis</w:t>
      </w:r>
      <w:r>
        <w:rPr>
          <w:rFonts w:ascii="Arial" w:hAnsi="Arial" w:cs="Arial"/>
          <w:sz w:val="24"/>
          <w:szCs w:val="24"/>
          <w:lang w:val="en-GB"/>
        </w:rPr>
        <w:t xml:space="preserve"> between the two is a false one in that no society which is</w:t>
      </w:r>
      <w:r w:rsidR="009E19B6">
        <w:rPr>
          <w:rFonts w:ascii="Arial" w:hAnsi="Arial" w:cs="Arial"/>
          <w:sz w:val="24"/>
          <w:szCs w:val="24"/>
          <w:lang w:val="en-GB"/>
        </w:rPr>
        <w:t xml:space="preserve"> saturated by social injustice</w:t>
      </w:r>
      <w:r>
        <w:rPr>
          <w:rFonts w:ascii="Arial" w:hAnsi="Arial" w:cs="Arial"/>
          <w:sz w:val="24"/>
          <w:szCs w:val="24"/>
          <w:lang w:val="en-GB"/>
        </w:rPr>
        <w:t xml:space="preserve"> is</w:t>
      </w:r>
      <w:r w:rsidR="00E332F6">
        <w:rPr>
          <w:rFonts w:ascii="Arial" w:hAnsi="Arial" w:cs="Arial"/>
          <w:sz w:val="24"/>
          <w:szCs w:val="24"/>
          <w:lang w:val="en-GB"/>
        </w:rPr>
        <w:t xml:space="preserve"> but</w:t>
      </w:r>
      <w:r>
        <w:rPr>
          <w:rFonts w:ascii="Arial" w:hAnsi="Arial" w:cs="Arial"/>
          <w:sz w:val="24"/>
          <w:szCs w:val="24"/>
          <w:lang w:val="en-GB"/>
        </w:rPr>
        <w:t xml:space="preserve"> “two dimensional”.  </w:t>
      </w:r>
      <w:r w:rsidR="009E19B6">
        <w:rPr>
          <w:rFonts w:ascii="Arial" w:hAnsi="Arial" w:cs="Arial"/>
          <w:sz w:val="24"/>
          <w:szCs w:val="24"/>
          <w:lang w:val="en-GB"/>
        </w:rPr>
        <w:t xml:space="preserve"> </w:t>
      </w:r>
      <w:r>
        <w:rPr>
          <w:rFonts w:ascii="Arial" w:hAnsi="Arial" w:cs="Arial"/>
          <w:sz w:val="24"/>
          <w:szCs w:val="24"/>
          <w:lang w:val="en-GB"/>
        </w:rPr>
        <w:t>S</w:t>
      </w:r>
      <w:r w:rsidR="009E19B6">
        <w:rPr>
          <w:rFonts w:ascii="Arial" w:hAnsi="Arial" w:cs="Arial"/>
          <w:sz w:val="24"/>
          <w:szCs w:val="24"/>
          <w:lang w:val="en-GB"/>
        </w:rPr>
        <w:t>ubordinated groups suffer ‘both maldistribution and misrecognition in forms wher</w:t>
      </w:r>
      <w:r w:rsidR="00BD539E">
        <w:rPr>
          <w:rFonts w:ascii="Arial" w:hAnsi="Arial" w:cs="Arial"/>
          <w:sz w:val="24"/>
          <w:szCs w:val="24"/>
          <w:lang w:val="en-GB"/>
        </w:rPr>
        <w:t>e neither of these injustices was</w:t>
      </w:r>
      <w:r w:rsidR="009E19B6">
        <w:rPr>
          <w:rFonts w:ascii="Arial" w:hAnsi="Arial" w:cs="Arial"/>
          <w:sz w:val="24"/>
          <w:szCs w:val="24"/>
          <w:lang w:val="en-GB"/>
        </w:rPr>
        <w:t xml:space="preserve"> an indirect effect of th</w:t>
      </w:r>
      <w:r w:rsidR="005F298F">
        <w:rPr>
          <w:rFonts w:ascii="Arial" w:hAnsi="Arial" w:cs="Arial"/>
          <w:sz w:val="24"/>
          <w:szCs w:val="24"/>
          <w:lang w:val="en-GB"/>
        </w:rPr>
        <w:t>e other, but where both primary and co-ordinals’. (19</w:t>
      </w:r>
      <w:proofErr w:type="gramStart"/>
      <w:r w:rsidR="005F298F">
        <w:rPr>
          <w:rFonts w:ascii="Arial" w:hAnsi="Arial" w:cs="Arial"/>
          <w:sz w:val="24"/>
          <w:szCs w:val="24"/>
          <w:lang w:val="en-GB"/>
        </w:rPr>
        <w:t>)   She</w:t>
      </w:r>
      <w:proofErr w:type="gramEnd"/>
      <w:r w:rsidR="005F298F">
        <w:rPr>
          <w:rFonts w:ascii="Arial" w:hAnsi="Arial" w:cs="Arial"/>
          <w:sz w:val="24"/>
          <w:szCs w:val="24"/>
          <w:lang w:val="en-GB"/>
        </w:rPr>
        <w:t xml:space="preserve"> argues</w:t>
      </w:r>
      <w:r>
        <w:rPr>
          <w:rFonts w:ascii="Arial" w:hAnsi="Arial" w:cs="Arial"/>
          <w:sz w:val="24"/>
          <w:szCs w:val="24"/>
          <w:lang w:val="en-GB"/>
        </w:rPr>
        <w:t xml:space="preserve"> that</w:t>
      </w:r>
      <w:r w:rsidR="005F298F">
        <w:rPr>
          <w:rFonts w:ascii="Arial" w:hAnsi="Arial" w:cs="Arial"/>
          <w:sz w:val="24"/>
          <w:szCs w:val="24"/>
          <w:lang w:val="en-GB"/>
        </w:rPr>
        <w:t xml:space="preserve"> ‘one should roundly reject the construction of redistribution and recognition as mutually exclusive alternative</w:t>
      </w:r>
      <w:r>
        <w:rPr>
          <w:rFonts w:ascii="Arial" w:hAnsi="Arial" w:cs="Arial"/>
          <w:sz w:val="24"/>
          <w:szCs w:val="24"/>
          <w:lang w:val="en-GB"/>
        </w:rPr>
        <w:t>s</w:t>
      </w:r>
      <w:r w:rsidR="005F298F">
        <w:rPr>
          <w:rFonts w:ascii="Arial" w:hAnsi="Arial" w:cs="Arial"/>
          <w:sz w:val="24"/>
          <w:szCs w:val="24"/>
          <w:lang w:val="en-GB"/>
        </w:rPr>
        <w:t>.  The goal should</w:t>
      </w:r>
      <w:r w:rsidR="00BD539E">
        <w:rPr>
          <w:rFonts w:ascii="Arial" w:hAnsi="Arial" w:cs="Arial"/>
          <w:sz w:val="24"/>
          <w:szCs w:val="24"/>
          <w:lang w:val="en-GB"/>
        </w:rPr>
        <w:t xml:space="preserve"> rather be,</w:t>
      </w:r>
      <w:r w:rsidR="005F298F">
        <w:rPr>
          <w:rFonts w:ascii="Arial" w:hAnsi="Arial" w:cs="Arial"/>
          <w:sz w:val="24"/>
          <w:szCs w:val="24"/>
          <w:lang w:val="en-GB"/>
        </w:rPr>
        <w:t xml:space="preserve"> to develop </w:t>
      </w:r>
      <w:r w:rsidR="00BD539E">
        <w:rPr>
          <w:rFonts w:ascii="Arial" w:hAnsi="Arial" w:cs="Arial"/>
          <w:sz w:val="24"/>
          <w:szCs w:val="24"/>
          <w:lang w:val="en-GB"/>
        </w:rPr>
        <w:t>‘</w:t>
      </w:r>
      <w:r w:rsidR="005F298F">
        <w:rPr>
          <w:rFonts w:ascii="Arial" w:hAnsi="Arial" w:cs="Arial"/>
          <w:sz w:val="24"/>
          <w:szCs w:val="24"/>
          <w:lang w:val="en-GB"/>
        </w:rPr>
        <w:t xml:space="preserve">an integrated approach that can encompass and harmonise both dimensions of social justice.’ (26)  </w:t>
      </w:r>
    </w:p>
    <w:p w:rsidR="00D1377F" w:rsidRDefault="00D1377F" w:rsidP="00713728">
      <w:pPr>
        <w:spacing w:line="360" w:lineRule="auto"/>
        <w:jc w:val="both"/>
        <w:rPr>
          <w:rFonts w:ascii="Arial" w:hAnsi="Arial" w:cs="Arial"/>
          <w:sz w:val="24"/>
          <w:szCs w:val="24"/>
          <w:lang w:val="en-GB"/>
        </w:rPr>
      </w:pPr>
    </w:p>
    <w:p w:rsidR="002E76AB" w:rsidRDefault="00BD539E" w:rsidP="00713728">
      <w:pPr>
        <w:spacing w:line="360" w:lineRule="auto"/>
        <w:jc w:val="both"/>
        <w:rPr>
          <w:rFonts w:ascii="Arial" w:hAnsi="Arial" w:cs="Arial"/>
          <w:sz w:val="24"/>
          <w:szCs w:val="24"/>
          <w:lang w:val="en-GB"/>
        </w:rPr>
      </w:pPr>
      <w:r>
        <w:rPr>
          <w:rFonts w:ascii="Arial" w:hAnsi="Arial" w:cs="Arial"/>
          <w:sz w:val="24"/>
          <w:szCs w:val="24"/>
          <w:lang w:val="en-GB"/>
        </w:rPr>
        <w:t xml:space="preserve">I have already dealt at some length with South Africa and the challenge of redistribution.  I turn </w:t>
      </w:r>
      <w:r w:rsidR="00E332F6">
        <w:rPr>
          <w:rFonts w:ascii="Arial" w:hAnsi="Arial" w:cs="Arial"/>
          <w:sz w:val="24"/>
          <w:szCs w:val="24"/>
          <w:lang w:val="en-GB"/>
        </w:rPr>
        <w:t xml:space="preserve">now </w:t>
      </w:r>
      <w:r>
        <w:rPr>
          <w:rFonts w:ascii="Arial" w:hAnsi="Arial" w:cs="Arial"/>
          <w:sz w:val="24"/>
          <w:szCs w:val="24"/>
          <w:lang w:val="en-GB"/>
        </w:rPr>
        <w:t xml:space="preserve">to recognition.   </w:t>
      </w:r>
      <w:r w:rsidR="005F298F">
        <w:rPr>
          <w:rFonts w:ascii="Arial" w:hAnsi="Arial" w:cs="Arial"/>
          <w:sz w:val="24"/>
          <w:szCs w:val="24"/>
          <w:lang w:val="en-GB"/>
        </w:rPr>
        <w:t>Recognition is a matter of social justice for ‘the status of full partners and social interaction simply is a consequence of institutionalize</w:t>
      </w:r>
      <w:r w:rsidR="00D1377F">
        <w:rPr>
          <w:rFonts w:ascii="Arial" w:hAnsi="Arial" w:cs="Arial"/>
          <w:sz w:val="24"/>
          <w:szCs w:val="24"/>
          <w:lang w:val="en-GB"/>
        </w:rPr>
        <w:t>d</w:t>
      </w:r>
      <w:r w:rsidR="005F298F">
        <w:rPr>
          <w:rFonts w:ascii="Arial" w:hAnsi="Arial" w:cs="Arial"/>
          <w:sz w:val="24"/>
          <w:szCs w:val="24"/>
          <w:lang w:val="en-GB"/>
        </w:rPr>
        <w:t xml:space="preserve"> patterns of cultural </w:t>
      </w:r>
      <w:r w:rsidR="00D1377F">
        <w:rPr>
          <w:rFonts w:ascii="Arial" w:hAnsi="Arial" w:cs="Arial"/>
          <w:sz w:val="24"/>
          <w:szCs w:val="24"/>
          <w:lang w:val="en-GB"/>
        </w:rPr>
        <w:t>value in whose construction</w:t>
      </w:r>
      <w:r w:rsidR="005F298F">
        <w:rPr>
          <w:rFonts w:ascii="Arial" w:hAnsi="Arial" w:cs="Arial"/>
          <w:sz w:val="24"/>
          <w:szCs w:val="24"/>
          <w:lang w:val="en-GB"/>
        </w:rPr>
        <w:t xml:space="preserve"> they have not equally participated.’  I</w:t>
      </w:r>
      <w:r w:rsidR="00D1377F">
        <w:rPr>
          <w:rFonts w:ascii="Arial" w:hAnsi="Arial" w:cs="Arial"/>
          <w:sz w:val="24"/>
          <w:szCs w:val="24"/>
          <w:lang w:val="en-GB"/>
        </w:rPr>
        <w:t>t i</w:t>
      </w:r>
      <w:r w:rsidR="005F298F">
        <w:rPr>
          <w:rFonts w:ascii="Arial" w:hAnsi="Arial" w:cs="Arial"/>
          <w:sz w:val="24"/>
          <w:szCs w:val="24"/>
          <w:lang w:val="en-GB"/>
        </w:rPr>
        <w:t xml:space="preserve">s a denial of justice to those </w:t>
      </w:r>
      <w:proofErr w:type="gramStart"/>
      <w:r w:rsidR="005F298F">
        <w:rPr>
          <w:rFonts w:ascii="Arial" w:hAnsi="Arial" w:cs="Arial"/>
          <w:sz w:val="24"/>
          <w:szCs w:val="24"/>
          <w:lang w:val="en-GB"/>
        </w:rPr>
        <w:t>effected</w:t>
      </w:r>
      <w:proofErr w:type="gramEnd"/>
      <w:r w:rsidR="005F298F">
        <w:rPr>
          <w:rFonts w:ascii="Arial" w:hAnsi="Arial" w:cs="Arial"/>
          <w:sz w:val="24"/>
          <w:szCs w:val="24"/>
          <w:lang w:val="en-GB"/>
        </w:rPr>
        <w:t xml:space="preserve"> </w:t>
      </w:r>
      <w:r w:rsidR="00D1377F">
        <w:rPr>
          <w:rFonts w:ascii="Arial" w:hAnsi="Arial" w:cs="Arial"/>
          <w:sz w:val="24"/>
          <w:szCs w:val="24"/>
          <w:lang w:val="en-GB"/>
        </w:rPr>
        <w:t>thereby.</w:t>
      </w:r>
      <w:r w:rsidR="005F298F">
        <w:rPr>
          <w:rFonts w:ascii="Arial" w:hAnsi="Arial" w:cs="Arial"/>
          <w:sz w:val="24"/>
          <w:szCs w:val="24"/>
          <w:lang w:val="en-GB"/>
        </w:rPr>
        <w:t xml:space="preserve">   We can embrace all</w:t>
      </w:r>
      <w:r w:rsidR="00D1377F">
        <w:rPr>
          <w:rFonts w:ascii="Arial" w:hAnsi="Arial" w:cs="Arial"/>
          <w:sz w:val="24"/>
          <w:szCs w:val="24"/>
          <w:lang w:val="en-GB"/>
        </w:rPr>
        <w:t xml:space="preserve"> within our society as social pe</w:t>
      </w:r>
      <w:r w:rsidR="005F298F">
        <w:rPr>
          <w:rFonts w:ascii="Arial" w:hAnsi="Arial" w:cs="Arial"/>
          <w:sz w:val="24"/>
          <w:szCs w:val="24"/>
          <w:lang w:val="en-GB"/>
        </w:rPr>
        <w:t>ers</w:t>
      </w:r>
      <w:r w:rsidR="00D1377F">
        <w:rPr>
          <w:rFonts w:ascii="Arial" w:hAnsi="Arial" w:cs="Arial"/>
          <w:sz w:val="24"/>
          <w:szCs w:val="24"/>
          <w:lang w:val="en-GB"/>
        </w:rPr>
        <w:t xml:space="preserve"> with reciprocal relations of equality or we can continue to ensure that</w:t>
      </w:r>
      <w:r w:rsidR="005F298F">
        <w:rPr>
          <w:rFonts w:ascii="Arial" w:hAnsi="Arial" w:cs="Arial"/>
          <w:sz w:val="24"/>
          <w:szCs w:val="24"/>
          <w:lang w:val="en-GB"/>
        </w:rPr>
        <w:t xml:space="preserve"> some will suffer from a state of subordination by way of misrecognition.  In this connection Fraser refers to racial profil</w:t>
      </w:r>
      <w:r w:rsidR="00D1377F">
        <w:rPr>
          <w:rFonts w:ascii="Arial" w:hAnsi="Arial" w:cs="Arial"/>
          <w:sz w:val="24"/>
          <w:szCs w:val="24"/>
          <w:lang w:val="en-GB"/>
        </w:rPr>
        <w:t>ing</w:t>
      </w:r>
      <w:r w:rsidR="005F298F">
        <w:rPr>
          <w:rFonts w:ascii="Arial" w:hAnsi="Arial" w:cs="Arial"/>
          <w:sz w:val="24"/>
          <w:szCs w:val="24"/>
          <w:lang w:val="en-GB"/>
        </w:rPr>
        <w:t xml:space="preserve"> in which policing practices treat young black males as dangerous because of racialized conceptions of criminality.  In these cases</w:t>
      </w:r>
      <w:r w:rsidR="00D1377F">
        <w:rPr>
          <w:rFonts w:ascii="Arial" w:hAnsi="Arial" w:cs="Arial"/>
          <w:sz w:val="24"/>
          <w:szCs w:val="24"/>
          <w:lang w:val="en-GB"/>
        </w:rPr>
        <w:t>,</w:t>
      </w:r>
      <w:r w:rsidR="005F298F">
        <w:rPr>
          <w:rFonts w:ascii="Arial" w:hAnsi="Arial" w:cs="Arial"/>
          <w:sz w:val="24"/>
          <w:szCs w:val="24"/>
          <w:lang w:val="en-GB"/>
        </w:rPr>
        <w:t xml:space="preserve"> the institut</w:t>
      </w:r>
      <w:r>
        <w:rPr>
          <w:rFonts w:ascii="Arial" w:hAnsi="Arial" w:cs="Arial"/>
          <w:sz w:val="24"/>
          <w:szCs w:val="24"/>
          <w:lang w:val="en-GB"/>
        </w:rPr>
        <w:t>ional perception of blackness considered as a</w:t>
      </w:r>
      <w:r w:rsidR="005F298F">
        <w:rPr>
          <w:rFonts w:ascii="Arial" w:hAnsi="Arial" w:cs="Arial"/>
          <w:sz w:val="24"/>
          <w:szCs w:val="24"/>
          <w:lang w:val="en-GB"/>
        </w:rPr>
        <w:t xml:space="preserve"> danger</w:t>
      </w:r>
      <w:r w:rsidR="00D1377F">
        <w:rPr>
          <w:rFonts w:ascii="Arial" w:hAnsi="Arial" w:cs="Arial"/>
          <w:sz w:val="24"/>
          <w:szCs w:val="24"/>
          <w:lang w:val="en-GB"/>
        </w:rPr>
        <w:t xml:space="preserve"> </w:t>
      </w:r>
      <w:r w:rsidR="005F298F">
        <w:rPr>
          <w:rFonts w:ascii="Arial" w:hAnsi="Arial" w:cs="Arial"/>
          <w:sz w:val="24"/>
          <w:szCs w:val="24"/>
          <w:lang w:val="en-GB"/>
        </w:rPr>
        <w:t xml:space="preserve">inhibits </w:t>
      </w:r>
      <w:r w:rsidR="00D1377F">
        <w:rPr>
          <w:rFonts w:ascii="Arial" w:hAnsi="Arial" w:cs="Arial"/>
          <w:sz w:val="24"/>
          <w:szCs w:val="24"/>
          <w:lang w:val="en-GB"/>
        </w:rPr>
        <w:t>the targeted group</w:t>
      </w:r>
      <w:r w:rsidR="005F298F">
        <w:rPr>
          <w:rFonts w:ascii="Arial" w:hAnsi="Arial" w:cs="Arial"/>
          <w:sz w:val="24"/>
          <w:szCs w:val="24"/>
          <w:lang w:val="en-GB"/>
        </w:rPr>
        <w:t xml:space="preserve"> from achieving the status of being a full partner social life.  Recognition and distribution</w:t>
      </w:r>
      <w:r w:rsidR="00D1377F">
        <w:rPr>
          <w:rFonts w:ascii="Arial" w:hAnsi="Arial" w:cs="Arial"/>
          <w:sz w:val="24"/>
          <w:szCs w:val="24"/>
          <w:lang w:val="en-GB"/>
        </w:rPr>
        <w:t xml:space="preserve"> are thus</w:t>
      </w:r>
      <w:r w:rsidR="005F298F">
        <w:rPr>
          <w:rFonts w:ascii="Arial" w:hAnsi="Arial" w:cs="Arial"/>
          <w:sz w:val="24"/>
          <w:szCs w:val="24"/>
          <w:lang w:val="en-GB"/>
        </w:rPr>
        <w:t xml:space="preserve"> both dimensions of justice for ‘the normative core of my conception is a notion of parity of participation.   According to this norm justice requires social arrangements that permit all (adult) members of society to</w:t>
      </w:r>
      <w:r w:rsidR="00D1377F">
        <w:rPr>
          <w:rFonts w:ascii="Arial" w:hAnsi="Arial" w:cs="Arial"/>
          <w:sz w:val="24"/>
          <w:szCs w:val="24"/>
          <w:lang w:val="en-GB"/>
        </w:rPr>
        <w:t xml:space="preserve"> interact with one another’s pee</w:t>
      </w:r>
      <w:r w:rsidR="005F298F">
        <w:rPr>
          <w:rFonts w:ascii="Arial" w:hAnsi="Arial" w:cs="Arial"/>
          <w:sz w:val="24"/>
          <w:szCs w:val="24"/>
          <w:lang w:val="en-GB"/>
        </w:rPr>
        <w:t>rs.  For participatory parity to be possible, I claim at least two</w:t>
      </w:r>
      <w:r w:rsidR="00D1377F">
        <w:rPr>
          <w:rFonts w:ascii="Arial" w:hAnsi="Arial" w:cs="Arial"/>
          <w:sz w:val="24"/>
          <w:szCs w:val="24"/>
          <w:lang w:val="en-GB"/>
        </w:rPr>
        <w:t xml:space="preserve"> conditions to be satisfied [an</w:t>
      </w:r>
      <w:r w:rsidR="005F298F">
        <w:rPr>
          <w:rFonts w:ascii="Arial" w:hAnsi="Arial" w:cs="Arial"/>
          <w:sz w:val="24"/>
          <w:szCs w:val="24"/>
          <w:lang w:val="en-GB"/>
        </w:rPr>
        <w:t>] objective condi</w:t>
      </w:r>
      <w:r w:rsidR="008227FB">
        <w:rPr>
          <w:rFonts w:ascii="Arial" w:hAnsi="Arial" w:cs="Arial"/>
          <w:sz w:val="24"/>
          <w:szCs w:val="24"/>
          <w:lang w:val="en-GB"/>
        </w:rPr>
        <w:t>tion [which] precludes forms and levels of economic depend</w:t>
      </w:r>
      <w:r w:rsidR="00D1377F">
        <w:rPr>
          <w:rFonts w:ascii="Arial" w:hAnsi="Arial" w:cs="Arial"/>
          <w:sz w:val="24"/>
          <w:szCs w:val="24"/>
          <w:lang w:val="en-GB"/>
        </w:rPr>
        <w:t>ence and inequality that impede</w:t>
      </w:r>
      <w:r w:rsidR="008227FB">
        <w:rPr>
          <w:rFonts w:ascii="Arial" w:hAnsi="Arial" w:cs="Arial"/>
          <w:sz w:val="24"/>
          <w:szCs w:val="24"/>
          <w:lang w:val="en-GB"/>
        </w:rPr>
        <w:t xml:space="preserve"> parity of participation … [and</w:t>
      </w:r>
      <w:r w:rsidR="00D1377F">
        <w:rPr>
          <w:rFonts w:ascii="Arial" w:hAnsi="Arial" w:cs="Arial"/>
          <w:sz w:val="24"/>
          <w:szCs w:val="24"/>
          <w:lang w:val="en-GB"/>
        </w:rPr>
        <w:t xml:space="preserve"> an</w:t>
      </w:r>
      <w:r w:rsidR="008227FB">
        <w:rPr>
          <w:rFonts w:ascii="Arial" w:hAnsi="Arial" w:cs="Arial"/>
          <w:sz w:val="24"/>
          <w:szCs w:val="24"/>
          <w:lang w:val="en-GB"/>
        </w:rPr>
        <w:t xml:space="preserve">] intersubjective condition [which] </w:t>
      </w:r>
      <w:r w:rsidR="008227FB">
        <w:rPr>
          <w:rFonts w:ascii="Arial" w:hAnsi="Arial" w:cs="Arial"/>
          <w:sz w:val="24"/>
          <w:szCs w:val="24"/>
          <w:lang w:val="en-GB"/>
        </w:rPr>
        <w:lastRenderedPageBreak/>
        <w:t>precludes institutional norms</w:t>
      </w:r>
      <w:r w:rsidR="00D1377F">
        <w:rPr>
          <w:rFonts w:ascii="Arial" w:hAnsi="Arial" w:cs="Arial"/>
          <w:sz w:val="24"/>
          <w:szCs w:val="24"/>
          <w:lang w:val="en-GB"/>
        </w:rPr>
        <w:t xml:space="preserve"> that systematically depreciate</w:t>
      </w:r>
      <w:r w:rsidR="008227FB">
        <w:rPr>
          <w:rFonts w:ascii="Arial" w:hAnsi="Arial" w:cs="Arial"/>
          <w:sz w:val="24"/>
          <w:szCs w:val="24"/>
          <w:lang w:val="en-GB"/>
        </w:rPr>
        <w:t xml:space="preserve"> some categories of people and the qualities associated with them.’ (36)</w:t>
      </w:r>
    </w:p>
    <w:p w:rsidR="008227FB" w:rsidRDefault="008227FB" w:rsidP="00713728">
      <w:pPr>
        <w:spacing w:line="360" w:lineRule="auto"/>
        <w:jc w:val="both"/>
        <w:rPr>
          <w:rFonts w:ascii="Arial" w:hAnsi="Arial" w:cs="Arial"/>
          <w:sz w:val="24"/>
          <w:szCs w:val="24"/>
          <w:lang w:val="en-GB"/>
        </w:rPr>
      </w:pPr>
    </w:p>
    <w:p w:rsidR="008227FB" w:rsidRDefault="00CB191C" w:rsidP="00713728">
      <w:pPr>
        <w:spacing w:line="360" w:lineRule="auto"/>
        <w:jc w:val="both"/>
        <w:rPr>
          <w:rFonts w:ascii="Arial" w:hAnsi="Arial" w:cs="Arial"/>
          <w:sz w:val="24"/>
          <w:szCs w:val="24"/>
          <w:lang w:val="en-GB"/>
        </w:rPr>
      </w:pPr>
      <w:r>
        <w:rPr>
          <w:rFonts w:ascii="Arial" w:hAnsi="Arial" w:cs="Arial"/>
          <w:sz w:val="24"/>
          <w:szCs w:val="24"/>
          <w:lang w:val="en-GB"/>
        </w:rPr>
        <w:t>The principle of “parity of participation”</w:t>
      </w:r>
      <w:r w:rsidR="008227FB">
        <w:rPr>
          <w:rStyle w:val="FootnoteReference"/>
          <w:rFonts w:ascii="Arial" w:hAnsi="Arial" w:cs="Arial"/>
          <w:sz w:val="24"/>
          <w:szCs w:val="24"/>
          <w:lang w:val="en-GB"/>
        </w:rPr>
        <w:footnoteReference w:id="3"/>
      </w:r>
      <w:proofErr w:type="gramStart"/>
      <w:r w:rsidR="0056262E">
        <w:rPr>
          <w:rFonts w:ascii="Arial" w:hAnsi="Arial" w:cs="Arial"/>
          <w:sz w:val="24"/>
          <w:szCs w:val="24"/>
          <w:lang w:val="en-GB"/>
        </w:rPr>
        <w:t xml:space="preserve">  requires</w:t>
      </w:r>
      <w:proofErr w:type="gramEnd"/>
      <w:r w:rsidR="0056262E">
        <w:rPr>
          <w:rFonts w:ascii="Arial" w:hAnsi="Arial" w:cs="Arial"/>
          <w:sz w:val="24"/>
          <w:szCs w:val="24"/>
          <w:lang w:val="en-GB"/>
        </w:rPr>
        <w:t xml:space="preserve"> </w:t>
      </w:r>
      <w:r>
        <w:rPr>
          <w:rFonts w:ascii="Arial" w:hAnsi="Arial" w:cs="Arial"/>
          <w:sz w:val="24"/>
          <w:szCs w:val="24"/>
          <w:lang w:val="en-GB"/>
        </w:rPr>
        <w:t xml:space="preserve">the construction of </w:t>
      </w:r>
      <w:r w:rsidR="0056262E">
        <w:rPr>
          <w:rFonts w:ascii="Arial" w:hAnsi="Arial" w:cs="Arial"/>
          <w:sz w:val="24"/>
          <w:szCs w:val="24"/>
          <w:lang w:val="en-GB"/>
        </w:rPr>
        <w:t>social arrangements that permit all members of society to</w:t>
      </w:r>
      <w:r w:rsidR="00D1377F">
        <w:rPr>
          <w:rFonts w:ascii="Arial" w:hAnsi="Arial" w:cs="Arial"/>
          <w:sz w:val="24"/>
          <w:szCs w:val="24"/>
          <w:lang w:val="en-GB"/>
        </w:rPr>
        <w:t xml:space="preserve"> interact with one another’s peers.   For this to happen a</w:t>
      </w:r>
      <w:r w:rsidR="0056262E">
        <w:rPr>
          <w:rFonts w:ascii="Arial" w:hAnsi="Arial" w:cs="Arial"/>
          <w:sz w:val="24"/>
          <w:szCs w:val="24"/>
          <w:lang w:val="en-GB"/>
        </w:rPr>
        <w:t xml:space="preserve">t least three conditions have to be met: the distribution of material resources must be such as to ensure that participants </w:t>
      </w:r>
      <w:r w:rsidR="00D1377F">
        <w:rPr>
          <w:rFonts w:ascii="Arial" w:hAnsi="Arial" w:cs="Arial"/>
          <w:sz w:val="24"/>
          <w:szCs w:val="24"/>
          <w:lang w:val="en-GB"/>
        </w:rPr>
        <w:t xml:space="preserve">enjoy </w:t>
      </w:r>
      <w:r w:rsidR="0056262E">
        <w:rPr>
          <w:rFonts w:ascii="Arial" w:hAnsi="Arial" w:cs="Arial"/>
          <w:sz w:val="24"/>
          <w:szCs w:val="24"/>
          <w:lang w:val="en-GB"/>
        </w:rPr>
        <w:t>equal capacity for social interaction.  Thus, economic structures</w:t>
      </w:r>
      <w:r>
        <w:rPr>
          <w:rFonts w:ascii="Arial" w:hAnsi="Arial" w:cs="Arial"/>
          <w:sz w:val="24"/>
          <w:szCs w:val="24"/>
          <w:lang w:val="en-GB"/>
        </w:rPr>
        <w:t xml:space="preserve"> may</w:t>
      </w:r>
      <w:r w:rsidR="0056262E">
        <w:rPr>
          <w:rFonts w:ascii="Arial" w:hAnsi="Arial" w:cs="Arial"/>
          <w:sz w:val="24"/>
          <w:szCs w:val="24"/>
          <w:lang w:val="en-GB"/>
        </w:rPr>
        <w:t xml:space="preserve"> reproduce deprivation</w:t>
      </w:r>
      <w:r w:rsidR="00D1377F">
        <w:rPr>
          <w:rFonts w:ascii="Arial" w:hAnsi="Arial" w:cs="Arial"/>
          <w:sz w:val="24"/>
          <w:szCs w:val="24"/>
          <w:lang w:val="en-GB"/>
        </w:rPr>
        <w:t>,</w:t>
      </w:r>
      <w:r w:rsidR="0056262E">
        <w:rPr>
          <w:rFonts w:ascii="Arial" w:hAnsi="Arial" w:cs="Arial"/>
          <w:sz w:val="24"/>
          <w:szCs w:val="24"/>
          <w:lang w:val="en-GB"/>
        </w:rPr>
        <w:t xml:space="preserve"> exploitation and promote gross disparities and wealth</w:t>
      </w:r>
      <w:r w:rsidR="00D1377F">
        <w:rPr>
          <w:rFonts w:ascii="Arial" w:hAnsi="Arial" w:cs="Arial"/>
          <w:sz w:val="24"/>
          <w:szCs w:val="24"/>
          <w:lang w:val="en-GB"/>
        </w:rPr>
        <w:t>,</w:t>
      </w:r>
      <w:r w:rsidR="0056262E">
        <w:rPr>
          <w:rFonts w:ascii="Arial" w:hAnsi="Arial" w:cs="Arial"/>
          <w:sz w:val="24"/>
          <w:szCs w:val="24"/>
          <w:lang w:val="en-GB"/>
        </w:rPr>
        <w:t xml:space="preserve"> income</w:t>
      </w:r>
      <w:r w:rsidR="00D1377F">
        <w:rPr>
          <w:rFonts w:ascii="Arial" w:hAnsi="Arial" w:cs="Arial"/>
          <w:sz w:val="24"/>
          <w:szCs w:val="24"/>
          <w:lang w:val="en-GB"/>
        </w:rPr>
        <w:t>,</w:t>
      </w:r>
      <w:r w:rsidR="0056262E">
        <w:rPr>
          <w:rFonts w:ascii="Arial" w:hAnsi="Arial" w:cs="Arial"/>
          <w:sz w:val="24"/>
          <w:szCs w:val="24"/>
          <w:lang w:val="en-GB"/>
        </w:rPr>
        <w:t xml:space="preserve"> labour and leisu</w:t>
      </w:r>
      <w:r w:rsidR="00D1377F">
        <w:rPr>
          <w:rFonts w:ascii="Arial" w:hAnsi="Arial" w:cs="Arial"/>
          <w:sz w:val="24"/>
          <w:szCs w:val="24"/>
          <w:lang w:val="en-GB"/>
        </w:rPr>
        <w:t>re time.  I</w:t>
      </w:r>
      <w:r w:rsidR="0056262E">
        <w:rPr>
          <w:rFonts w:ascii="Arial" w:hAnsi="Arial" w:cs="Arial"/>
          <w:sz w:val="24"/>
          <w:szCs w:val="24"/>
          <w:lang w:val="en-GB"/>
        </w:rPr>
        <w:t>n turn</w:t>
      </w:r>
      <w:r>
        <w:rPr>
          <w:rFonts w:ascii="Arial" w:hAnsi="Arial" w:cs="Arial"/>
          <w:sz w:val="24"/>
          <w:szCs w:val="24"/>
          <w:lang w:val="en-GB"/>
        </w:rPr>
        <w:t>,</w:t>
      </w:r>
      <w:r w:rsidR="0056262E">
        <w:rPr>
          <w:rFonts w:ascii="Arial" w:hAnsi="Arial" w:cs="Arial"/>
          <w:sz w:val="24"/>
          <w:szCs w:val="24"/>
          <w:lang w:val="en-GB"/>
        </w:rPr>
        <w:t xml:space="preserve"> </w:t>
      </w:r>
      <w:r w:rsidR="00BD539E">
        <w:rPr>
          <w:rFonts w:ascii="Arial" w:hAnsi="Arial" w:cs="Arial"/>
          <w:sz w:val="24"/>
          <w:szCs w:val="24"/>
          <w:lang w:val="en-GB"/>
        </w:rPr>
        <w:t>this</w:t>
      </w:r>
      <w:r w:rsidR="0056262E">
        <w:rPr>
          <w:rFonts w:ascii="Arial" w:hAnsi="Arial" w:cs="Arial"/>
          <w:sz w:val="24"/>
          <w:szCs w:val="24"/>
          <w:lang w:val="en-GB"/>
        </w:rPr>
        <w:t xml:space="preserve"> prevents people from participating o</w:t>
      </w:r>
      <w:r w:rsidR="00D1377F">
        <w:rPr>
          <w:rFonts w:ascii="Arial" w:hAnsi="Arial" w:cs="Arial"/>
          <w:sz w:val="24"/>
          <w:szCs w:val="24"/>
          <w:lang w:val="en-GB"/>
        </w:rPr>
        <w:t>n an equal basis with others in social life.  These structures</w:t>
      </w:r>
      <w:r w:rsidR="0056262E">
        <w:rPr>
          <w:rFonts w:ascii="Arial" w:hAnsi="Arial" w:cs="Arial"/>
          <w:sz w:val="24"/>
          <w:szCs w:val="24"/>
          <w:lang w:val="en-GB"/>
        </w:rPr>
        <w:t xml:space="preserve"> must be eradicated</w:t>
      </w:r>
      <w:r w:rsidR="00D1377F">
        <w:rPr>
          <w:rFonts w:ascii="Arial" w:hAnsi="Arial" w:cs="Arial"/>
          <w:sz w:val="24"/>
          <w:szCs w:val="24"/>
          <w:lang w:val="en-GB"/>
        </w:rPr>
        <w:t xml:space="preserve"> if social justice is to be attained</w:t>
      </w:r>
      <w:r w:rsidR="0056262E">
        <w:rPr>
          <w:rFonts w:ascii="Arial" w:hAnsi="Arial" w:cs="Arial"/>
          <w:sz w:val="24"/>
          <w:szCs w:val="24"/>
          <w:lang w:val="en-GB"/>
        </w:rPr>
        <w:t>.   The legal and social system must express equal respect for all participants and ensure equal opportunity for achieving social esteem.  Here institutionalised patter</w:t>
      </w:r>
      <w:r w:rsidR="00D1377F">
        <w:rPr>
          <w:rFonts w:ascii="Arial" w:hAnsi="Arial" w:cs="Arial"/>
          <w:sz w:val="24"/>
          <w:szCs w:val="24"/>
          <w:lang w:val="en-GB"/>
        </w:rPr>
        <w:t>n</w:t>
      </w:r>
      <w:r w:rsidR="0056262E">
        <w:rPr>
          <w:rFonts w:ascii="Arial" w:hAnsi="Arial" w:cs="Arial"/>
          <w:sz w:val="24"/>
          <w:szCs w:val="24"/>
          <w:lang w:val="en-GB"/>
        </w:rPr>
        <w:t>s</w:t>
      </w:r>
      <w:r w:rsidR="00D1377F">
        <w:rPr>
          <w:rFonts w:ascii="Arial" w:hAnsi="Arial" w:cs="Arial"/>
          <w:sz w:val="24"/>
          <w:szCs w:val="24"/>
          <w:lang w:val="en-GB"/>
        </w:rPr>
        <w:t xml:space="preserve"> of cultural values</w:t>
      </w:r>
      <w:r w:rsidR="0056262E">
        <w:rPr>
          <w:rFonts w:ascii="Arial" w:hAnsi="Arial" w:cs="Arial"/>
          <w:sz w:val="24"/>
          <w:szCs w:val="24"/>
          <w:lang w:val="en-GB"/>
        </w:rPr>
        <w:t xml:space="preserve"> systematically undermine</w:t>
      </w:r>
      <w:r w:rsidR="00D1377F">
        <w:rPr>
          <w:rFonts w:ascii="Arial" w:hAnsi="Arial" w:cs="Arial"/>
          <w:sz w:val="24"/>
          <w:szCs w:val="24"/>
          <w:lang w:val="en-GB"/>
        </w:rPr>
        <w:t xml:space="preserve"> various</w:t>
      </w:r>
      <w:r w:rsidR="0056262E">
        <w:rPr>
          <w:rFonts w:ascii="Arial" w:hAnsi="Arial" w:cs="Arial"/>
          <w:sz w:val="24"/>
          <w:szCs w:val="24"/>
          <w:lang w:val="en-GB"/>
        </w:rPr>
        <w:t xml:space="preserve"> categories of people and the qualities associated with them, thereby denying them the status of full partners and </w:t>
      </w:r>
      <w:r>
        <w:rPr>
          <w:rFonts w:ascii="Arial" w:hAnsi="Arial" w:cs="Arial"/>
          <w:sz w:val="24"/>
          <w:szCs w:val="24"/>
          <w:lang w:val="en-GB"/>
        </w:rPr>
        <w:t xml:space="preserve">a fair opportunity for </w:t>
      </w:r>
      <w:r w:rsidR="0056262E">
        <w:rPr>
          <w:rFonts w:ascii="Arial" w:hAnsi="Arial" w:cs="Arial"/>
          <w:sz w:val="24"/>
          <w:szCs w:val="24"/>
          <w:lang w:val="en-GB"/>
        </w:rPr>
        <w:t>social interaction.  The third consideration concern</w:t>
      </w:r>
      <w:r w:rsidR="00264B12">
        <w:rPr>
          <w:rFonts w:ascii="Arial" w:hAnsi="Arial" w:cs="Arial"/>
          <w:sz w:val="24"/>
          <w:szCs w:val="24"/>
          <w:lang w:val="en-GB"/>
        </w:rPr>
        <w:t>s</w:t>
      </w:r>
      <w:r w:rsidR="0056262E">
        <w:rPr>
          <w:rFonts w:ascii="Arial" w:hAnsi="Arial" w:cs="Arial"/>
          <w:sz w:val="24"/>
          <w:szCs w:val="24"/>
          <w:lang w:val="en-GB"/>
        </w:rPr>
        <w:t xml:space="preserve"> the political constitution of </w:t>
      </w:r>
      <w:proofErr w:type="gramStart"/>
      <w:r w:rsidR="0056262E">
        <w:rPr>
          <w:rFonts w:ascii="Arial" w:hAnsi="Arial" w:cs="Arial"/>
          <w:sz w:val="24"/>
          <w:szCs w:val="24"/>
          <w:lang w:val="en-GB"/>
        </w:rPr>
        <w:t>society which</w:t>
      </w:r>
      <w:proofErr w:type="gramEnd"/>
      <w:r w:rsidR="0056262E">
        <w:rPr>
          <w:rFonts w:ascii="Arial" w:hAnsi="Arial" w:cs="Arial"/>
          <w:sz w:val="24"/>
          <w:szCs w:val="24"/>
          <w:lang w:val="en-GB"/>
        </w:rPr>
        <w:t xml:space="preserve"> must be designed to accord roughly </w:t>
      </w:r>
      <w:r w:rsidR="00BD539E">
        <w:rPr>
          <w:rFonts w:ascii="Arial" w:hAnsi="Arial" w:cs="Arial"/>
          <w:sz w:val="24"/>
          <w:szCs w:val="24"/>
          <w:lang w:val="en-GB"/>
        </w:rPr>
        <w:t xml:space="preserve">an </w:t>
      </w:r>
      <w:r w:rsidR="0056262E">
        <w:rPr>
          <w:rFonts w:ascii="Arial" w:hAnsi="Arial" w:cs="Arial"/>
          <w:sz w:val="24"/>
          <w:szCs w:val="24"/>
          <w:lang w:val="en-GB"/>
        </w:rPr>
        <w:t>equal political voice to all social actors.   This rules out electoral systems and media structures that systematically deprive categories of persons of a fair chance to influence decisions that affect them in the public domain.  Fraser insist</w:t>
      </w:r>
      <w:r w:rsidR="00264B12">
        <w:rPr>
          <w:rFonts w:ascii="Arial" w:hAnsi="Arial" w:cs="Arial"/>
          <w:sz w:val="24"/>
          <w:szCs w:val="24"/>
          <w:lang w:val="en-GB"/>
        </w:rPr>
        <w:t>s</w:t>
      </w:r>
      <w:r w:rsidR="0056262E">
        <w:rPr>
          <w:rFonts w:ascii="Arial" w:hAnsi="Arial" w:cs="Arial"/>
          <w:sz w:val="24"/>
          <w:szCs w:val="24"/>
          <w:lang w:val="en-GB"/>
        </w:rPr>
        <w:t xml:space="preserve"> that all these conditions a</w:t>
      </w:r>
      <w:r w:rsidR="00AA2A08">
        <w:rPr>
          <w:rFonts w:ascii="Arial" w:hAnsi="Arial" w:cs="Arial"/>
          <w:sz w:val="24"/>
          <w:szCs w:val="24"/>
          <w:lang w:val="en-GB"/>
        </w:rPr>
        <w:t>re neces</w:t>
      </w:r>
      <w:r w:rsidR="00264B12">
        <w:rPr>
          <w:rFonts w:ascii="Arial" w:hAnsi="Arial" w:cs="Arial"/>
          <w:sz w:val="24"/>
          <w:szCs w:val="24"/>
          <w:lang w:val="en-GB"/>
        </w:rPr>
        <w:t xml:space="preserve">sary for participatory parity.  </w:t>
      </w:r>
      <w:r w:rsidR="00AA2A08">
        <w:rPr>
          <w:rFonts w:ascii="Arial" w:hAnsi="Arial" w:cs="Arial"/>
          <w:sz w:val="24"/>
          <w:szCs w:val="24"/>
          <w:lang w:val="en-GB"/>
        </w:rPr>
        <w:t xml:space="preserve"> </w:t>
      </w:r>
      <w:r w:rsidR="00264B12">
        <w:rPr>
          <w:rFonts w:ascii="Arial" w:hAnsi="Arial" w:cs="Arial"/>
          <w:sz w:val="24"/>
          <w:szCs w:val="24"/>
          <w:lang w:val="en-GB"/>
        </w:rPr>
        <w:t>None</w:t>
      </w:r>
      <w:r w:rsidR="00AA2A08">
        <w:rPr>
          <w:rFonts w:ascii="Arial" w:hAnsi="Arial" w:cs="Arial"/>
          <w:sz w:val="24"/>
          <w:szCs w:val="24"/>
          <w:lang w:val="en-GB"/>
        </w:rPr>
        <w:t xml:space="preserve"> alone is sufficient.   </w:t>
      </w:r>
    </w:p>
    <w:p w:rsidR="00AA2A08" w:rsidRDefault="00AA2A08" w:rsidP="00713728">
      <w:pPr>
        <w:spacing w:line="360" w:lineRule="auto"/>
        <w:jc w:val="both"/>
        <w:rPr>
          <w:rFonts w:ascii="Arial" w:hAnsi="Arial" w:cs="Arial"/>
          <w:sz w:val="24"/>
          <w:szCs w:val="24"/>
          <w:lang w:val="en-GB"/>
        </w:rPr>
      </w:pPr>
    </w:p>
    <w:p w:rsidR="00AA2A08" w:rsidRDefault="00AA2A08" w:rsidP="00713728">
      <w:pPr>
        <w:spacing w:line="360" w:lineRule="auto"/>
        <w:jc w:val="both"/>
        <w:rPr>
          <w:rFonts w:ascii="Arial" w:hAnsi="Arial" w:cs="Arial"/>
          <w:sz w:val="24"/>
          <w:szCs w:val="24"/>
          <w:lang w:val="en-GB"/>
        </w:rPr>
      </w:pPr>
      <w:r>
        <w:rPr>
          <w:rFonts w:ascii="Arial" w:hAnsi="Arial" w:cs="Arial"/>
          <w:sz w:val="24"/>
          <w:szCs w:val="24"/>
          <w:lang w:val="en-GB"/>
        </w:rPr>
        <w:t xml:space="preserve">To quote </w:t>
      </w:r>
      <w:r w:rsidR="00BD539E">
        <w:rPr>
          <w:rFonts w:ascii="Arial" w:hAnsi="Arial" w:cs="Arial"/>
          <w:sz w:val="24"/>
          <w:szCs w:val="24"/>
          <w:lang w:val="en-GB"/>
        </w:rPr>
        <w:t>Fraser</w:t>
      </w:r>
      <w:r>
        <w:rPr>
          <w:rFonts w:ascii="Arial" w:hAnsi="Arial" w:cs="Arial"/>
          <w:sz w:val="24"/>
          <w:szCs w:val="24"/>
          <w:lang w:val="en-GB"/>
        </w:rPr>
        <w:t xml:space="preserve"> again ‘encompassing economic, cultural </w:t>
      </w:r>
      <w:r w:rsidR="00264B12">
        <w:rPr>
          <w:rFonts w:ascii="Arial" w:hAnsi="Arial" w:cs="Arial"/>
          <w:sz w:val="24"/>
          <w:szCs w:val="24"/>
          <w:lang w:val="en-GB"/>
        </w:rPr>
        <w:t>and political considerations</w:t>
      </w:r>
      <w:r w:rsidR="003A0AB7">
        <w:rPr>
          <w:rFonts w:ascii="Arial" w:hAnsi="Arial" w:cs="Arial"/>
          <w:sz w:val="24"/>
          <w:szCs w:val="24"/>
          <w:lang w:val="en-GB"/>
        </w:rPr>
        <w:t>, (</w:t>
      </w:r>
      <w:r w:rsidR="00CB191C">
        <w:rPr>
          <w:rFonts w:ascii="Arial" w:hAnsi="Arial" w:cs="Arial"/>
          <w:sz w:val="24"/>
          <w:szCs w:val="24"/>
          <w:lang w:val="en-GB"/>
        </w:rPr>
        <w:t>parity of participation)</w:t>
      </w:r>
      <w:r w:rsidR="00264B12">
        <w:rPr>
          <w:rFonts w:ascii="Arial" w:hAnsi="Arial" w:cs="Arial"/>
          <w:sz w:val="24"/>
          <w:szCs w:val="24"/>
          <w:lang w:val="en-GB"/>
        </w:rPr>
        <w:t xml:space="preserve"> </w:t>
      </w:r>
      <w:r>
        <w:rPr>
          <w:rFonts w:ascii="Arial" w:hAnsi="Arial" w:cs="Arial"/>
          <w:sz w:val="24"/>
          <w:szCs w:val="24"/>
          <w:lang w:val="en-GB"/>
        </w:rPr>
        <w:t xml:space="preserve">treats redistribution, recognition and representation as three analytically distinct facets of justice none of which can be reduced to the other although they all practically intertwined.’ </w:t>
      </w:r>
      <w:r>
        <w:rPr>
          <w:rStyle w:val="FootnoteReference"/>
          <w:rFonts w:ascii="Arial" w:hAnsi="Arial" w:cs="Arial"/>
          <w:sz w:val="24"/>
          <w:szCs w:val="24"/>
          <w:lang w:val="en-GB"/>
        </w:rPr>
        <w:footnoteReference w:id="4"/>
      </w:r>
      <w:r>
        <w:rPr>
          <w:rFonts w:ascii="Arial" w:hAnsi="Arial" w:cs="Arial"/>
          <w:sz w:val="24"/>
          <w:szCs w:val="24"/>
          <w:lang w:val="en-GB"/>
        </w:rPr>
        <w:t xml:space="preserve">   In Fraser’s work the norm of </w:t>
      </w:r>
      <w:r w:rsidR="00264B12">
        <w:rPr>
          <w:rFonts w:ascii="Arial" w:hAnsi="Arial" w:cs="Arial"/>
          <w:sz w:val="24"/>
          <w:szCs w:val="24"/>
          <w:lang w:val="en-GB"/>
        </w:rPr>
        <w:t>parity of participation extends</w:t>
      </w:r>
      <w:r>
        <w:rPr>
          <w:rFonts w:ascii="Arial" w:hAnsi="Arial" w:cs="Arial"/>
          <w:sz w:val="24"/>
          <w:szCs w:val="24"/>
          <w:lang w:val="en-GB"/>
        </w:rPr>
        <w:t xml:space="preserve"> to family and personal life, employment and market relations, formal and informal politics and voluntary associations in civil society.    </w:t>
      </w:r>
      <w:r w:rsidR="00264B12">
        <w:rPr>
          <w:rFonts w:ascii="Arial" w:hAnsi="Arial" w:cs="Arial"/>
          <w:sz w:val="24"/>
          <w:szCs w:val="24"/>
          <w:lang w:val="en-GB"/>
        </w:rPr>
        <w:t xml:space="preserve">The mechanism </w:t>
      </w:r>
      <w:r w:rsidR="00BD539E">
        <w:rPr>
          <w:rFonts w:ascii="Arial" w:hAnsi="Arial" w:cs="Arial"/>
          <w:sz w:val="24"/>
          <w:szCs w:val="24"/>
          <w:lang w:val="en-GB"/>
        </w:rPr>
        <w:t xml:space="preserve">of </w:t>
      </w:r>
      <w:r>
        <w:rPr>
          <w:rFonts w:ascii="Arial" w:hAnsi="Arial" w:cs="Arial"/>
          <w:sz w:val="24"/>
          <w:szCs w:val="24"/>
          <w:lang w:val="en-GB"/>
        </w:rPr>
        <w:lastRenderedPageBreak/>
        <w:t>excl</w:t>
      </w:r>
      <w:r w:rsidR="00264B12">
        <w:rPr>
          <w:rFonts w:ascii="Arial" w:hAnsi="Arial" w:cs="Arial"/>
          <w:sz w:val="24"/>
          <w:szCs w:val="24"/>
          <w:lang w:val="en-GB"/>
        </w:rPr>
        <w:t>usion</w:t>
      </w:r>
      <w:r w:rsidR="00CB191C">
        <w:rPr>
          <w:rFonts w:ascii="Arial" w:hAnsi="Arial" w:cs="Arial"/>
          <w:sz w:val="24"/>
          <w:szCs w:val="24"/>
          <w:lang w:val="en-GB"/>
        </w:rPr>
        <w:t xml:space="preserve"> takes</w:t>
      </w:r>
      <w:r>
        <w:rPr>
          <w:rFonts w:ascii="Arial" w:hAnsi="Arial" w:cs="Arial"/>
          <w:sz w:val="24"/>
          <w:szCs w:val="24"/>
          <w:lang w:val="en-GB"/>
        </w:rPr>
        <w:t xml:space="preserve"> on a plurality of different forms: many women </w:t>
      </w:r>
      <w:r w:rsidR="00BD539E">
        <w:rPr>
          <w:rFonts w:ascii="Arial" w:hAnsi="Arial" w:cs="Arial"/>
          <w:sz w:val="24"/>
          <w:szCs w:val="24"/>
          <w:lang w:val="en-GB"/>
        </w:rPr>
        <w:t>have lacked the standing and</w:t>
      </w:r>
      <w:r w:rsidR="00264B12">
        <w:rPr>
          <w:rFonts w:ascii="Arial" w:hAnsi="Arial" w:cs="Arial"/>
          <w:sz w:val="24"/>
          <w:szCs w:val="24"/>
          <w:lang w:val="en-GB"/>
        </w:rPr>
        <w:t xml:space="preserve"> </w:t>
      </w:r>
      <w:r>
        <w:rPr>
          <w:rFonts w:ascii="Arial" w:hAnsi="Arial" w:cs="Arial"/>
          <w:sz w:val="24"/>
          <w:szCs w:val="24"/>
          <w:lang w:val="en-GB"/>
        </w:rPr>
        <w:t>resources to participate in offici</w:t>
      </w:r>
      <w:r w:rsidR="00264B12">
        <w:rPr>
          <w:rFonts w:ascii="Arial" w:hAnsi="Arial" w:cs="Arial"/>
          <w:sz w:val="24"/>
          <w:szCs w:val="24"/>
          <w:lang w:val="en-GB"/>
        </w:rPr>
        <w:t>al politics while enjoying the</w:t>
      </w:r>
      <w:r>
        <w:rPr>
          <w:rFonts w:ascii="Arial" w:hAnsi="Arial" w:cs="Arial"/>
          <w:sz w:val="24"/>
          <w:szCs w:val="24"/>
          <w:lang w:val="en-GB"/>
        </w:rPr>
        <w:t xml:space="preserve"> cultural and material prerequisites for meaningful </w:t>
      </w:r>
      <w:r w:rsidR="00BD539E">
        <w:rPr>
          <w:rFonts w:ascii="Arial" w:hAnsi="Arial" w:cs="Arial"/>
          <w:sz w:val="24"/>
          <w:szCs w:val="24"/>
          <w:lang w:val="en-GB"/>
        </w:rPr>
        <w:t xml:space="preserve">(if not equal) </w:t>
      </w:r>
      <w:r>
        <w:rPr>
          <w:rFonts w:ascii="Arial" w:hAnsi="Arial" w:cs="Arial"/>
          <w:sz w:val="24"/>
          <w:szCs w:val="24"/>
          <w:lang w:val="en-GB"/>
        </w:rPr>
        <w:t>participation in family life.    Lesbian and gays</w:t>
      </w:r>
      <w:r w:rsidR="00264B12">
        <w:rPr>
          <w:rFonts w:ascii="Arial" w:hAnsi="Arial" w:cs="Arial"/>
          <w:sz w:val="24"/>
          <w:szCs w:val="24"/>
          <w:lang w:val="en-GB"/>
        </w:rPr>
        <w:t>,</w:t>
      </w:r>
      <w:r>
        <w:rPr>
          <w:rFonts w:ascii="Arial" w:hAnsi="Arial" w:cs="Arial"/>
          <w:sz w:val="24"/>
          <w:szCs w:val="24"/>
          <w:lang w:val="en-GB"/>
        </w:rPr>
        <w:t xml:space="preserve"> until recently</w:t>
      </w:r>
      <w:r w:rsidR="00264B12">
        <w:rPr>
          <w:rFonts w:ascii="Arial" w:hAnsi="Arial" w:cs="Arial"/>
          <w:sz w:val="24"/>
          <w:szCs w:val="24"/>
          <w:lang w:val="en-GB"/>
        </w:rPr>
        <w:t>, have</w:t>
      </w:r>
      <w:r>
        <w:rPr>
          <w:rFonts w:ascii="Arial" w:hAnsi="Arial" w:cs="Arial"/>
          <w:sz w:val="24"/>
          <w:szCs w:val="24"/>
          <w:lang w:val="en-GB"/>
        </w:rPr>
        <w:t xml:space="preserve"> lack</w:t>
      </w:r>
      <w:r w:rsidR="00264B12">
        <w:rPr>
          <w:rFonts w:ascii="Arial" w:hAnsi="Arial" w:cs="Arial"/>
          <w:sz w:val="24"/>
          <w:szCs w:val="24"/>
          <w:lang w:val="en-GB"/>
        </w:rPr>
        <w:t>ed</w:t>
      </w:r>
      <w:r>
        <w:rPr>
          <w:rFonts w:ascii="Arial" w:hAnsi="Arial" w:cs="Arial"/>
          <w:sz w:val="24"/>
          <w:szCs w:val="24"/>
          <w:lang w:val="en-GB"/>
        </w:rPr>
        <w:t xml:space="preserve"> the standing to participate openly in sexual relations</w:t>
      </w:r>
      <w:r w:rsidR="00264B12">
        <w:rPr>
          <w:rFonts w:ascii="Arial" w:hAnsi="Arial" w:cs="Arial"/>
          <w:sz w:val="24"/>
          <w:szCs w:val="24"/>
          <w:lang w:val="en-GB"/>
        </w:rPr>
        <w:t xml:space="preserve"> and</w:t>
      </w:r>
      <w:r>
        <w:rPr>
          <w:rFonts w:ascii="Arial" w:hAnsi="Arial" w:cs="Arial"/>
          <w:sz w:val="24"/>
          <w:szCs w:val="24"/>
          <w:lang w:val="en-GB"/>
        </w:rPr>
        <w:t xml:space="preserve"> in family life</w:t>
      </w:r>
      <w:r w:rsidR="00264B12">
        <w:rPr>
          <w:rFonts w:ascii="Arial" w:hAnsi="Arial" w:cs="Arial"/>
          <w:sz w:val="24"/>
          <w:szCs w:val="24"/>
          <w:lang w:val="en-GB"/>
        </w:rPr>
        <w:t>,</w:t>
      </w:r>
      <w:r>
        <w:rPr>
          <w:rFonts w:ascii="Arial" w:hAnsi="Arial" w:cs="Arial"/>
          <w:sz w:val="24"/>
          <w:szCs w:val="24"/>
          <w:lang w:val="en-GB"/>
        </w:rPr>
        <w:t xml:space="preserve"> even if they had access to d</w:t>
      </w:r>
      <w:r w:rsidR="00264B12">
        <w:rPr>
          <w:rFonts w:ascii="Arial" w:hAnsi="Arial" w:cs="Arial"/>
          <w:sz w:val="24"/>
          <w:szCs w:val="24"/>
          <w:lang w:val="en-GB"/>
        </w:rPr>
        <w:t xml:space="preserve">ecently remunerated work.  </w:t>
      </w:r>
      <w:r w:rsidR="00BD539E">
        <w:rPr>
          <w:rFonts w:ascii="Arial" w:hAnsi="Arial" w:cs="Arial"/>
          <w:sz w:val="24"/>
          <w:szCs w:val="24"/>
          <w:lang w:val="en-GB"/>
        </w:rPr>
        <w:t>For Fraser, t</w:t>
      </w:r>
      <w:r w:rsidR="00264B12">
        <w:rPr>
          <w:rFonts w:ascii="Arial" w:hAnsi="Arial" w:cs="Arial"/>
          <w:sz w:val="24"/>
          <w:szCs w:val="24"/>
          <w:lang w:val="en-GB"/>
        </w:rPr>
        <w:t>his shows</w:t>
      </w:r>
      <w:r>
        <w:rPr>
          <w:rFonts w:ascii="Arial" w:hAnsi="Arial" w:cs="Arial"/>
          <w:sz w:val="24"/>
          <w:szCs w:val="24"/>
          <w:lang w:val="en-GB"/>
        </w:rPr>
        <w:t xml:space="preserve"> that exclusion may well not spill from one sphere into another.   In South Africa</w:t>
      </w:r>
      <w:r w:rsidR="00BD539E">
        <w:rPr>
          <w:rFonts w:ascii="Arial" w:hAnsi="Arial" w:cs="Arial"/>
          <w:sz w:val="24"/>
          <w:szCs w:val="24"/>
          <w:lang w:val="en-GB"/>
        </w:rPr>
        <w:t xml:space="preserve">, </w:t>
      </w:r>
      <w:r w:rsidR="00264B12">
        <w:rPr>
          <w:rFonts w:ascii="Arial" w:hAnsi="Arial" w:cs="Arial"/>
          <w:sz w:val="24"/>
          <w:szCs w:val="24"/>
          <w:lang w:val="en-GB"/>
        </w:rPr>
        <w:t>however</w:t>
      </w:r>
      <w:r w:rsidR="00BD539E">
        <w:rPr>
          <w:rFonts w:ascii="Arial" w:hAnsi="Arial" w:cs="Arial"/>
          <w:sz w:val="24"/>
          <w:szCs w:val="24"/>
          <w:lang w:val="en-GB"/>
        </w:rPr>
        <w:t>,</w:t>
      </w:r>
      <w:r>
        <w:rPr>
          <w:rFonts w:ascii="Arial" w:hAnsi="Arial" w:cs="Arial"/>
          <w:sz w:val="24"/>
          <w:szCs w:val="24"/>
          <w:lang w:val="en-GB"/>
        </w:rPr>
        <w:t xml:space="preserve"> apartheid raised the possibility of</w:t>
      </w:r>
      <w:r w:rsidR="00264B12">
        <w:rPr>
          <w:rFonts w:ascii="Arial" w:hAnsi="Arial" w:cs="Arial"/>
          <w:sz w:val="24"/>
          <w:szCs w:val="24"/>
          <w:lang w:val="en-GB"/>
        </w:rPr>
        <w:t xml:space="preserve"> a</w:t>
      </w:r>
      <w:r w:rsidR="00BD539E">
        <w:rPr>
          <w:rFonts w:ascii="Arial" w:hAnsi="Arial" w:cs="Arial"/>
          <w:sz w:val="24"/>
          <w:szCs w:val="24"/>
          <w:lang w:val="en-GB"/>
        </w:rPr>
        <w:t xml:space="preserve"> total </w:t>
      </w:r>
      <w:r w:rsidR="00264B12">
        <w:rPr>
          <w:rFonts w:ascii="Arial" w:hAnsi="Arial" w:cs="Arial"/>
          <w:sz w:val="24"/>
          <w:szCs w:val="24"/>
          <w:lang w:val="en-GB"/>
        </w:rPr>
        <w:t>radical exclusion.  The v</w:t>
      </w:r>
      <w:r>
        <w:rPr>
          <w:rFonts w:ascii="Arial" w:hAnsi="Arial" w:cs="Arial"/>
          <w:sz w:val="24"/>
          <w:szCs w:val="24"/>
          <w:lang w:val="en-GB"/>
        </w:rPr>
        <w:t>as</w:t>
      </w:r>
      <w:r w:rsidR="00264B12">
        <w:rPr>
          <w:rFonts w:ascii="Arial" w:hAnsi="Arial" w:cs="Arial"/>
          <w:sz w:val="24"/>
          <w:szCs w:val="24"/>
          <w:lang w:val="en-GB"/>
        </w:rPr>
        <w:t>t majority of South Africans were</w:t>
      </w:r>
      <w:r>
        <w:rPr>
          <w:rFonts w:ascii="Arial" w:hAnsi="Arial" w:cs="Arial"/>
          <w:sz w:val="24"/>
          <w:szCs w:val="24"/>
          <w:lang w:val="en-GB"/>
        </w:rPr>
        <w:t xml:space="preserve"> systematically stripped of participation rights in all spheres of society</w:t>
      </w:r>
      <w:r w:rsidR="00264B12">
        <w:rPr>
          <w:rFonts w:ascii="Arial" w:hAnsi="Arial" w:cs="Arial"/>
          <w:sz w:val="24"/>
          <w:szCs w:val="24"/>
          <w:lang w:val="en-GB"/>
        </w:rPr>
        <w:t xml:space="preserve"> and were treated as no more than a vast reservoir of labour</w:t>
      </w:r>
      <w:r w:rsidR="00BD539E">
        <w:rPr>
          <w:rFonts w:ascii="Arial" w:hAnsi="Arial" w:cs="Arial"/>
          <w:sz w:val="24"/>
          <w:szCs w:val="24"/>
          <w:lang w:val="en-GB"/>
        </w:rPr>
        <w:t xml:space="preserve"> at the service of white capital</w:t>
      </w:r>
      <w:r>
        <w:rPr>
          <w:rFonts w:ascii="Arial" w:hAnsi="Arial" w:cs="Arial"/>
          <w:sz w:val="24"/>
          <w:szCs w:val="24"/>
          <w:lang w:val="en-GB"/>
        </w:rPr>
        <w:t>.</w:t>
      </w:r>
    </w:p>
    <w:p w:rsidR="00AA2A08" w:rsidRDefault="00AA2A08" w:rsidP="00713728">
      <w:pPr>
        <w:spacing w:line="360" w:lineRule="auto"/>
        <w:jc w:val="both"/>
        <w:rPr>
          <w:rFonts w:ascii="Arial" w:hAnsi="Arial" w:cs="Arial"/>
          <w:sz w:val="24"/>
          <w:szCs w:val="24"/>
          <w:lang w:val="en-GB"/>
        </w:rPr>
      </w:pPr>
    </w:p>
    <w:p w:rsidR="00AA2A08" w:rsidRDefault="00264B12" w:rsidP="00713728">
      <w:pPr>
        <w:spacing w:line="360" w:lineRule="auto"/>
        <w:jc w:val="both"/>
        <w:rPr>
          <w:rFonts w:ascii="Arial" w:hAnsi="Arial" w:cs="Arial"/>
          <w:sz w:val="24"/>
          <w:szCs w:val="24"/>
          <w:lang w:val="en-GB"/>
        </w:rPr>
      </w:pPr>
      <w:r>
        <w:rPr>
          <w:rFonts w:ascii="Arial" w:hAnsi="Arial" w:cs="Arial"/>
          <w:sz w:val="24"/>
          <w:szCs w:val="24"/>
          <w:lang w:val="en-GB"/>
        </w:rPr>
        <w:t>E</w:t>
      </w:r>
      <w:r w:rsidR="00AA2A08">
        <w:rPr>
          <w:rFonts w:ascii="Arial" w:hAnsi="Arial" w:cs="Arial"/>
          <w:sz w:val="24"/>
          <w:szCs w:val="24"/>
          <w:lang w:val="en-GB"/>
        </w:rPr>
        <w:t>xclusion goes further</w:t>
      </w:r>
      <w:r w:rsidR="00C0262A">
        <w:rPr>
          <w:rFonts w:ascii="Arial" w:hAnsi="Arial" w:cs="Arial"/>
          <w:sz w:val="24"/>
          <w:szCs w:val="24"/>
          <w:lang w:val="en-GB"/>
        </w:rPr>
        <w:t xml:space="preserve"> for it reproduces itself in more subtle ways</w:t>
      </w:r>
      <w:r w:rsidR="00AA2A08">
        <w:rPr>
          <w:rFonts w:ascii="Arial" w:hAnsi="Arial" w:cs="Arial"/>
          <w:sz w:val="24"/>
          <w:szCs w:val="24"/>
          <w:lang w:val="en-GB"/>
        </w:rPr>
        <w:t xml:space="preserve">.  It </w:t>
      </w:r>
      <w:r w:rsidR="00E332F6">
        <w:rPr>
          <w:rFonts w:ascii="Arial" w:hAnsi="Arial" w:cs="Arial"/>
          <w:sz w:val="24"/>
          <w:szCs w:val="24"/>
          <w:lang w:val="en-GB"/>
        </w:rPr>
        <w:t xml:space="preserve">is </w:t>
      </w:r>
      <w:r w:rsidR="00CB191C">
        <w:rPr>
          <w:rFonts w:ascii="Arial" w:hAnsi="Arial" w:cs="Arial"/>
          <w:sz w:val="24"/>
          <w:szCs w:val="24"/>
          <w:lang w:val="en-GB"/>
        </w:rPr>
        <w:t>often</w:t>
      </w:r>
      <w:r w:rsidR="00AA2A08">
        <w:rPr>
          <w:rFonts w:ascii="Arial" w:hAnsi="Arial" w:cs="Arial"/>
          <w:sz w:val="24"/>
          <w:szCs w:val="24"/>
          <w:lang w:val="en-GB"/>
        </w:rPr>
        <w:t xml:space="preserve"> rooted in the institutionalisation of hierarchical pattern</w:t>
      </w:r>
      <w:r>
        <w:rPr>
          <w:rFonts w:ascii="Arial" w:hAnsi="Arial" w:cs="Arial"/>
          <w:sz w:val="24"/>
          <w:szCs w:val="24"/>
          <w:lang w:val="en-GB"/>
        </w:rPr>
        <w:t>s</w:t>
      </w:r>
      <w:r w:rsidR="00C0262A">
        <w:rPr>
          <w:rFonts w:ascii="Arial" w:hAnsi="Arial" w:cs="Arial"/>
          <w:sz w:val="24"/>
          <w:szCs w:val="24"/>
          <w:lang w:val="en-GB"/>
        </w:rPr>
        <w:t xml:space="preserve"> of cultural </w:t>
      </w:r>
      <w:proofErr w:type="gramStart"/>
      <w:r w:rsidR="00C0262A">
        <w:rPr>
          <w:rFonts w:ascii="Arial" w:hAnsi="Arial" w:cs="Arial"/>
          <w:sz w:val="24"/>
          <w:szCs w:val="24"/>
          <w:lang w:val="en-GB"/>
        </w:rPr>
        <w:t>value which</w:t>
      </w:r>
      <w:proofErr w:type="gramEnd"/>
      <w:r w:rsidR="00C0262A">
        <w:rPr>
          <w:rFonts w:ascii="Arial" w:hAnsi="Arial" w:cs="Arial"/>
          <w:sz w:val="24"/>
          <w:szCs w:val="24"/>
          <w:lang w:val="en-GB"/>
        </w:rPr>
        <w:t xml:space="preserve"> deny</w:t>
      </w:r>
      <w:r w:rsidR="00AA2A08">
        <w:rPr>
          <w:rFonts w:ascii="Arial" w:hAnsi="Arial" w:cs="Arial"/>
          <w:sz w:val="24"/>
          <w:szCs w:val="24"/>
          <w:lang w:val="en-GB"/>
        </w:rPr>
        <w:t xml:space="preserve"> some the chance</w:t>
      </w:r>
      <w:r w:rsidR="00C0262A">
        <w:rPr>
          <w:rFonts w:ascii="Arial" w:hAnsi="Arial" w:cs="Arial"/>
          <w:sz w:val="24"/>
          <w:szCs w:val="24"/>
          <w:lang w:val="en-GB"/>
        </w:rPr>
        <w:t>,</w:t>
      </w:r>
      <w:r>
        <w:rPr>
          <w:rFonts w:ascii="Arial" w:hAnsi="Arial" w:cs="Arial"/>
          <w:sz w:val="24"/>
          <w:szCs w:val="24"/>
          <w:lang w:val="en-GB"/>
        </w:rPr>
        <w:t xml:space="preserve"> even</w:t>
      </w:r>
      <w:r w:rsidR="00AA2A08">
        <w:rPr>
          <w:rFonts w:ascii="Arial" w:hAnsi="Arial" w:cs="Arial"/>
          <w:sz w:val="24"/>
          <w:szCs w:val="24"/>
          <w:lang w:val="en-GB"/>
        </w:rPr>
        <w:t xml:space="preserve"> modest</w:t>
      </w:r>
      <w:r w:rsidR="00C0262A">
        <w:rPr>
          <w:rFonts w:ascii="Arial" w:hAnsi="Arial" w:cs="Arial"/>
          <w:sz w:val="24"/>
          <w:szCs w:val="24"/>
          <w:lang w:val="en-GB"/>
        </w:rPr>
        <w:t>, of</w:t>
      </w:r>
      <w:r w:rsidR="00AA2A08">
        <w:rPr>
          <w:rFonts w:ascii="Arial" w:hAnsi="Arial" w:cs="Arial"/>
          <w:sz w:val="24"/>
          <w:szCs w:val="24"/>
          <w:lang w:val="en-GB"/>
        </w:rPr>
        <w:t xml:space="preserve"> participation in </w:t>
      </w:r>
      <w:r>
        <w:rPr>
          <w:rFonts w:ascii="Arial" w:hAnsi="Arial" w:cs="Arial"/>
          <w:sz w:val="24"/>
          <w:szCs w:val="24"/>
          <w:lang w:val="en-GB"/>
        </w:rPr>
        <w:t xml:space="preserve">vast </w:t>
      </w:r>
      <w:r w:rsidR="00AA2A08">
        <w:rPr>
          <w:rFonts w:ascii="Arial" w:hAnsi="Arial" w:cs="Arial"/>
          <w:sz w:val="24"/>
          <w:szCs w:val="24"/>
          <w:lang w:val="en-GB"/>
        </w:rPr>
        <w:t>areas of society</w:t>
      </w:r>
      <w:r w:rsidR="00CB191C">
        <w:rPr>
          <w:rFonts w:ascii="Arial" w:hAnsi="Arial" w:cs="Arial"/>
          <w:sz w:val="24"/>
          <w:szCs w:val="24"/>
          <w:lang w:val="en-GB"/>
        </w:rPr>
        <w:t xml:space="preserve">, particularly where their own lives are </w:t>
      </w:r>
      <w:r w:rsidR="003A0DAD">
        <w:rPr>
          <w:rFonts w:ascii="Arial" w:hAnsi="Arial" w:cs="Arial"/>
          <w:sz w:val="24"/>
          <w:szCs w:val="24"/>
          <w:lang w:val="en-GB"/>
        </w:rPr>
        <w:t>a</w:t>
      </w:r>
      <w:r w:rsidR="00CB191C">
        <w:rPr>
          <w:rFonts w:ascii="Arial" w:hAnsi="Arial" w:cs="Arial"/>
          <w:sz w:val="24"/>
          <w:szCs w:val="24"/>
          <w:lang w:val="en-GB"/>
        </w:rPr>
        <w:t>ffected thereby</w:t>
      </w:r>
      <w:r w:rsidR="00AA2A08">
        <w:rPr>
          <w:rFonts w:ascii="Arial" w:hAnsi="Arial" w:cs="Arial"/>
          <w:sz w:val="24"/>
          <w:szCs w:val="24"/>
          <w:lang w:val="en-GB"/>
        </w:rPr>
        <w:t xml:space="preserve">.    </w:t>
      </w:r>
      <w:r w:rsidR="00C0262A">
        <w:rPr>
          <w:rFonts w:ascii="Arial" w:hAnsi="Arial" w:cs="Arial"/>
          <w:sz w:val="24"/>
          <w:szCs w:val="24"/>
          <w:lang w:val="en-GB"/>
        </w:rPr>
        <w:t xml:space="preserve">A white male norm permeates society and is </w:t>
      </w:r>
      <w:r w:rsidR="00E332F6">
        <w:rPr>
          <w:rFonts w:ascii="Arial" w:hAnsi="Arial" w:cs="Arial"/>
          <w:sz w:val="24"/>
          <w:szCs w:val="24"/>
          <w:lang w:val="en-GB"/>
        </w:rPr>
        <w:t xml:space="preserve">then </w:t>
      </w:r>
      <w:r w:rsidR="00C0262A">
        <w:rPr>
          <w:rFonts w:ascii="Arial" w:hAnsi="Arial" w:cs="Arial"/>
          <w:sz w:val="24"/>
          <w:szCs w:val="24"/>
          <w:lang w:val="en-GB"/>
        </w:rPr>
        <w:t>used to assess competence and merit.  At a cruder level</w:t>
      </w:r>
      <w:r w:rsidR="00E332F6">
        <w:rPr>
          <w:rFonts w:ascii="Arial" w:hAnsi="Arial" w:cs="Arial"/>
          <w:sz w:val="24"/>
          <w:szCs w:val="24"/>
          <w:lang w:val="en-GB"/>
        </w:rPr>
        <w:t>,</w:t>
      </w:r>
      <w:r>
        <w:rPr>
          <w:rFonts w:ascii="Arial" w:hAnsi="Arial" w:cs="Arial"/>
          <w:sz w:val="24"/>
          <w:szCs w:val="24"/>
          <w:lang w:val="en-GB"/>
        </w:rPr>
        <w:t xml:space="preserve"> </w:t>
      </w:r>
      <w:r w:rsidR="00AA2A08">
        <w:rPr>
          <w:rFonts w:ascii="Arial" w:hAnsi="Arial" w:cs="Arial"/>
          <w:sz w:val="24"/>
          <w:szCs w:val="24"/>
          <w:lang w:val="en-GB"/>
        </w:rPr>
        <w:t>undocumented immigrants are denied any chance of participation in the political space</w:t>
      </w:r>
      <w:r>
        <w:rPr>
          <w:rFonts w:ascii="Arial" w:hAnsi="Arial" w:cs="Arial"/>
          <w:sz w:val="24"/>
          <w:szCs w:val="24"/>
          <w:lang w:val="en-GB"/>
        </w:rPr>
        <w:t xml:space="preserve"> of the country in which they reside</w:t>
      </w:r>
      <w:r w:rsidR="00AA2A08">
        <w:rPr>
          <w:rFonts w:ascii="Arial" w:hAnsi="Arial" w:cs="Arial"/>
          <w:sz w:val="24"/>
          <w:szCs w:val="24"/>
          <w:lang w:val="en-GB"/>
        </w:rPr>
        <w:t>.</w:t>
      </w:r>
    </w:p>
    <w:p w:rsidR="00AA2A08" w:rsidRDefault="00AA2A08" w:rsidP="00713728">
      <w:pPr>
        <w:spacing w:line="360" w:lineRule="auto"/>
        <w:jc w:val="both"/>
        <w:rPr>
          <w:rFonts w:ascii="Arial" w:hAnsi="Arial" w:cs="Arial"/>
          <w:sz w:val="24"/>
          <w:szCs w:val="24"/>
          <w:lang w:val="en-GB"/>
        </w:rPr>
      </w:pPr>
    </w:p>
    <w:p w:rsidR="00264B12" w:rsidRDefault="00264B12" w:rsidP="00713728">
      <w:pPr>
        <w:spacing w:line="360" w:lineRule="auto"/>
        <w:jc w:val="both"/>
        <w:rPr>
          <w:rFonts w:ascii="Arial" w:hAnsi="Arial" w:cs="Arial"/>
          <w:sz w:val="24"/>
          <w:szCs w:val="24"/>
          <w:lang w:val="en-GB"/>
        </w:rPr>
      </w:pPr>
    </w:p>
    <w:p w:rsidR="00AA2A08" w:rsidRPr="008B07EA" w:rsidRDefault="00AA2A08" w:rsidP="00713728">
      <w:pPr>
        <w:spacing w:line="360" w:lineRule="auto"/>
        <w:jc w:val="both"/>
        <w:rPr>
          <w:rFonts w:ascii="Arial" w:hAnsi="Arial" w:cs="Arial"/>
          <w:b/>
          <w:sz w:val="24"/>
          <w:szCs w:val="24"/>
          <w:lang w:val="en-GB"/>
        </w:rPr>
      </w:pPr>
      <w:r w:rsidRPr="008B07EA">
        <w:rPr>
          <w:rFonts w:ascii="Arial" w:hAnsi="Arial" w:cs="Arial"/>
          <w:b/>
          <w:sz w:val="24"/>
          <w:szCs w:val="24"/>
          <w:lang w:val="en-GB"/>
        </w:rPr>
        <w:t>The application of the parity of participation principl</w:t>
      </w:r>
      <w:r w:rsidR="00264B12">
        <w:rPr>
          <w:rFonts w:ascii="Arial" w:hAnsi="Arial" w:cs="Arial"/>
          <w:b/>
          <w:sz w:val="24"/>
          <w:szCs w:val="24"/>
          <w:lang w:val="en-GB"/>
        </w:rPr>
        <w:t>e</w:t>
      </w:r>
    </w:p>
    <w:p w:rsidR="00264B12" w:rsidRDefault="00AA2A08" w:rsidP="00713728">
      <w:pPr>
        <w:spacing w:line="360" w:lineRule="auto"/>
        <w:jc w:val="both"/>
        <w:rPr>
          <w:rFonts w:ascii="Arial" w:hAnsi="Arial" w:cs="Arial"/>
          <w:sz w:val="24"/>
          <w:szCs w:val="24"/>
          <w:lang w:val="en-GB"/>
        </w:rPr>
      </w:pPr>
      <w:r>
        <w:rPr>
          <w:rFonts w:ascii="Arial" w:hAnsi="Arial" w:cs="Arial"/>
          <w:sz w:val="24"/>
          <w:szCs w:val="24"/>
          <w:lang w:val="en-GB"/>
        </w:rPr>
        <w:t xml:space="preserve">The </w:t>
      </w:r>
      <w:r w:rsidR="00264B12">
        <w:rPr>
          <w:rFonts w:ascii="Arial" w:hAnsi="Arial" w:cs="Arial"/>
          <w:sz w:val="24"/>
          <w:szCs w:val="24"/>
          <w:lang w:val="en-GB"/>
        </w:rPr>
        <w:t>C</w:t>
      </w:r>
      <w:r>
        <w:rPr>
          <w:rFonts w:ascii="Arial" w:hAnsi="Arial" w:cs="Arial"/>
          <w:sz w:val="24"/>
          <w:szCs w:val="24"/>
          <w:lang w:val="en-GB"/>
        </w:rPr>
        <w:t>onstitution boldly set</w:t>
      </w:r>
      <w:r w:rsidR="00264B12">
        <w:rPr>
          <w:rFonts w:ascii="Arial" w:hAnsi="Arial" w:cs="Arial"/>
          <w:sz w:val="24"/>
          <w:szCs w:val="24"/>
          <w:lang w:val="en-GB"/>
        </w:rPr>
        <w:t>s</w:t>
      </w:r>
      <w:r>
        <w:rPr>
          <w:rFonts w:ascii="Arial" w:hAnsi="Arial" w:cs="Arial"/>
          <w:sz w:val="24"/>
          <w:szCs w:val="24"/>
          <w:lang w:val="en-GB"/>
        </w:rPr>
        <w:t xml:space="preserve"> out </w:t>
      </w:r>
      <w:r w:rsidR="008B07EA">
        <w:rPr>
          <w:rFonts w:ascii="Arial" w:hAnsi="Arial" w:cs="Arial"/>
          <w:sz w:val="24"/>
          <w:szCs w:val="24"/>
          <w:lang w:val="en-GB"/>
        </w:rPr>
        <w:t>a</w:t>
      </w:r>
      <w:r>
        <w:rPr>
          <w:rFonts w:ascii="Arial" w:hAnsi="Arial" w:cs="Arial"/>
          <w:sz w:val="24"/>
          <w:szCs w:val="24"/>
          <w:lang w:val="en-GB"/>
        </w:rPr>
        <w:t xml:space="preserve"> vision of what can only </w:t>
      </w:r>
      <w:r w:rsidR="008B07EA">
        <w:rPr>
          <w:rFonts w:ascii="Arial" w:hAnsi="Arial" w:cs="Arial"/>
          <w:sz w:val="24"/>
          <w:szCs w:val="24"/>
          <w:lang w:val="en-GB"/>
        </w:rPr>
        <w:t>be described as a form of social democratic governance</w:t>
      </w:r>
      <w:r w:rsidR="00264B12">
        <w:rPr>
          <w:rFonts w:ascii="Arial" w:hAnsi="Arial" w:cs="Arial"/>
          <w:sz w:val="24"/>
          <w:szCs w:val="24"/>
          <w:lang w:val="en-GB"/>
        </w:rPr>
        <w:t xml:space="preserve"> for South Africa</w:t>
      </w:r>
      <w:r w:rsidR="008B07EA">
        <w:rPr>
          <w:rFonts w:ascii="Arial" w:hAnsi="Arial" w:cs="Arial"/>
          <w:sz w:val="24"/>
          <w:szCs w:val="24"/>
          <w:lang w:val="en-GB"/>
        </w:rPr>
        <w:t>.   The pursuit of substantive equality, the critical role of the state in providing social goods and services</w:t>
      </w:r>
      <w:r w:rsidR="00264B12">
        <w:rPr>
          <w:rFonts w:ascii="Arial" w:hAnsi="Arial" w:cs="Arial"/>
          <w:sz w:val="24"/>
          <w:szCs w:val="24"/>
          <w:lang w:val="en-GB"/>
        </w:rPr>
        <w:t>,</w:t>
      </w:r>
      <w:r w:rsidR="008B07EA">
        <w:rPr>
          <w:rFonts w:ascii="Arial" w:hAnsi="Arial" w:cs="Arial"/>
          <w:sz w:val="24"/>
          <w:szCs w:val="24"/>
          <w:lang w:val="en-GB"/>
        </w:rPr>
        <w:t xml:space="preserve"> particularly to the poor and those most in need </w:t>
      </w:r>
      <w:r w:rsidR="00425BD6">
        <w:rPr>
          <w:rFonts w:ascii="Arial" w:hAnsi="Arial" w:cs="Arial"/>
          <w:sz w:val="24"/>
          <w:szCs w:val="24"/>
          <w:lang w:val="en-GB"/>
        </w:rPr>
        <w:t>as well as</w:t>
      </w:r>
      <w:r w:rsidR="008B07EA">
        <w:rPr>
          <w:rFonts w:ascii="Arial" w:hAnsi="Arial" w:cs="Arial"/>
          <w:sz w:val="24"/>
          <w:szCs w:val="24"/>
          <w:lang w:val="en-GB"/>
        </w:rPr>
        <w:t xml:space="preserve"> strong labour rights for workers to organise</w:t>
      </w:r>
      <w:r w:rsidR="00425BD6">
        <w:rPr>
          <w:rFonts w:ascii="Arial" w:hAnsi="Arial" w:cs="Arial"/>
          <w:sz w:val="24"/>
          <w:szCs w:val="24"/>
          <w:lang w:val="en-GB"/>
        </w:rPr>
        <w:t xml:space="preserve"> ar</w:t>
      </w:r>
      <w:r w:rsidR="003A0DAD">
        <w:rPr>
          <w:rFonts w:ascii="Arial" w:hAnsi="Arial" w:cs="Arial"/>
          <w:sz w:val="24"/>
          <w:szCs w:val="24"/>
          <w:lang w:val="en-GB"/>
        </w:rPr>
        <w:t>e core components of the system</w:t>
      </w:r>
      <w:r w:rsidR="00425BD6">
        <w:rPr>
          <w:rFonts w:ascii="Arial" w:hAnsi="Arial" w:cs="Arial"/>
          <w:sz w:val="24"/>
          <w:szCs w:val="24"/>
          <w:lang w:val="en-GB"/>
        </w:rPr>
        <w:t xml:space="preserve"> of governance set out in the Constitution.</w:t>
      </w:r>
      <w:r w:rsidR="00264B12">
        <w:rPr>
          <w:rFonts w:ascii="Arial" w:hAnsi="Arial" w:cs="Arial"/>
          <w:sz w:val="24"/>
          <w:szCs w:val="24"/>
          <w:lang w:val="en-GB"/>
        </w:rPr>
        <w:t xml:space="preserve">  These provisions form component</w:t>
      </w:r>
      <w:r w:rsidR="008B07EA">
        <w:rPr>
          <w:rFonts w:ascii="Arial" w:hAnsi="Arial" w:cs="Arial"/>
          <w:sz w:val="24"/>
          <w:szCs w:val="24"/>
          <w:lang w:val="en-GB"/>
        </w:rPr>
        <w:t xml:space="preserve"> parts of </w:t>
      </w:r>
      <w:r w:rsidR="003A0DAD">
        <w:rPr>
          <w:rFonts w:ascii="Arial" w:hAnsi="Arial" w:cs="Arial"/>
          <w:sz w:val="24"/>
          <w:szCs w:val="24"/>
          <w:lang w:val="en-GB"/>
        </w:rPr>
        <w:t>the</w:t>
      </w:r>
      <w:r w:rsidR="008B07EA">
        <w:rPr>
          <w:rFonts w:ascii="Arial" w:hAnsi="Arial" w:cs="Arial"/>
          <w:sz w:val="24"/>
          <w:szCs w:val="24"/>
          <w:lang w:val="en-GB"/>
        </w:rPr>
        <w:t xml:space="preserve"> go</w:t>
      </w:r>
      <w:r w:rsidR="00264B12">
        <w:rPr>
          <w:rFonts w:ascii="Arial" w:hAnsi="Arial" w:cs="Arial"/>
          <w:sz w:val="24"/>
          <w:szCs w:val="24"/>
          <w:lang w:val="en-GB"/>
        </w:rPr>
        <w:t xml:space="preserve">vernance </w:t>
      </w:r>
      <w:r w:rsidR="003A0DAD">
        <w:rPr>
          <w:rFonts w:ascii="Arial" w:hAnsi="Arial" w:cs="Arial"/>
          <w:sz w:val="24"/>
          <w:szCs w:val="24"/>
          <w:lang w:val="en-GB"/>
        </w:rPr>
        <w:t xml:space="preserve">model </w:t>
      </w:r>
      <w:r w:rsidR="00264B12">
        <w:rPr>
          <w:rFonts w:ascii="Arial" w:hAnsi="Arial" w:cs="Arial"/>
          <w:sz w:val="24"/>
          <w:szCs w:val="24"/>
          <w:lang w:val="en-GB"/>
        </w:rPr>
        <w:t>which the drafters of the</w:t>
      </w:r>
      <w:r w:rsidR="008B07EA">
        <w:rPr>
          <w:rFonts w:ascii="Arial" w:hAnsi="Arial" w:cs="Arial"/>
          <w:sz w:val="24"/>
          <w:szCs w:val="24"/>
          <w:lang w:val="en-GB"/>
        </w:rPr>
        <w:t xml:space="preserve"> </w:t>
      </w:r>
      <w:r w:rsidR="00264B12">
        <w:rPr>
          <w:rFonts w:ascii="Arial" w:hAnsi="Arial" w:cs="Arial"/>
          <w:sz w:val="24"/>
          <w:szCs w:val="24"/>
          <w:lang w:val="en-GB"/>
        </w:rPr>
        <w:t>C</w:t>
      </w:r>
      <w:r w:rsidR="008B07EA">
        <w:rPr>
          <w:rFonts w:ascii="Arial" w:hAnsi="Arial" w:cs="Arial"/>
          <w:sz w:val="24"/>
          <w:szCs w:val="24"/>
          <w:lang w:val="en-GB"/>
        </w:rPr>
        <w:t>onstitution considered to be mo</w:t>
      </w:r>
      <w:r w:rsidR="00264B12">
        <w:rPr>
          <w:rFonts w:ascii="Arial" w:hAnsi="Arial" w:cs="Arial"/>
          <w:sz w:val="24"/>
          <w:szCs w:val="24"/>
          <w:lang w:val="en-GB"/>
        </w:rPr>
        <w:t>st appropriate if South Africa wa</w:t>
      </w:r>
      <w:r w:rsidR="008B07EA">
        <w:rPr>
          <w:rFonts w:ascii="Arial" w:hAnsi="Arial" w:cs="Arial"/>
          <w:sz w:val="24"/>
          <w:szCs w:val="24"/>
          <w:lang w:val="en-GB"/>
        </w:rPr>
        <w:t xml:space="preserve">s to transcend the very high levels of inequality which were deeply embedded in South African history.  </w:t>
      </w:r>
    </w:p>
    <w:p w:rsidR="00264B12" w:rsidRDefault="00264B12" w:rsidP="00713728">
      <w:pPr>
        <w:spacing w:line="360" w:lineRule="auto"/>
        <w:jc w:val="both"/>
        <w:rPr>
          <w:rFonts w:ascii="Arial" w:hAnsi="Arial" w:cs="Arial"/>
          <w:sz w:val="24"/>
          <w:szCs w:val="24"/>
          <w:lang w:val="en-GB"/>
        </w:rPr>
      </w:pPr>
    </w:p>
    <w:p w:rsidR="007C4D86" w:rsidRDefault="008B07EA" w:rsidP="00713728">
      <w:pPr>
        <w:spacing w:line="360" w:lineRule="auto"/>
        <w:jc w:val="both"/>
        <w:rPr>
          <w:rFonts w:ascii="Arial" w:hAnsi="Arial" w:cs="Arial"/>
          <w:sz w:val="24"/>
          <w:szCs w:val="24"/>
          <w:lang w:val="en-GB"/>
        </w:rPr>
      </w:pPr>
      <w:r>
        <w:rPr>
          <w:rFonts w:ascii="Arial" w:hAnsi="Arial" w:cs="Arial"/>
          <w:sz w:val="24"/>
          <w:szCs w:val="24"/>
          <w:lang w:val="en-GB"/>
        </w:rPr>
        <w:t>There can be little doubt that the burden of history w</w:t>
      </w:r>
      <w:r w:rsidR="00850561">
        <w:rPr>
          <w:rFonts w:ascii="Arial" w:hAnsi="Arial" w:cs="Arial"/>
          <w:sz w:val="24"/>
          <w:szCs w:val="24"/>
          <w:lang w:val="en-GB"/>
        </w:rPr>
        <w:t>eighed</w:t>
      </w:r>
      <w:r>
        <w:rPr>
          <w:rFonts w:ascii="Arial" w:hAnsi="Arial" w:cs="Arial"/>
          <w:sz w:val="24"/>
          <w:szCs w:val="24"/>
          <w:lang w:val="en-GB"/>
        </w:rPr>
        <w:t xml:space="preserve"> heavily on those</w:t>
      </w:r>
      <w:r w:rsidR="00264B12">
        <w:rPr>
          <w:rFonts w:ascii="Arial" w:hAnsi="Arial" w:cs="Arial"/>
          <w:sz w:val="24"/>
          <w:szCs w:val="24"/>
          <w:lang w:val="en-GB"/>
        </w:rPr>
        <w:t xml:space="preserve"> who were</w:t>
      </w:r>
      <w:r>
        <w:rPr>
          <w:rFonts w:ascii="Arial" w:hAnsi="Arial" w:cs="Arial"/>
          <w:sz w:val="24"/>
          <w:szCs w:val="24"/>
          <w:lang w:val="en-GB"/>
        </w:rPr>
        <w:t xml:space="preserve"> charged with constructing a democratic society.   Colonial dispossession refashioned by the mining</w:t>
      </w:r>
      <w:r w:rsidR="00425BD6">
        <w:rPr>
          <w:rFonts w:ascii="Arial" w:hAnsi="Arial" w:cs="Arial"/>
          <w:sz w:val="24"/>
          <w:szCs w:val="24"/>
          <w:lang w:val="en-GB"/>
        </w:rPr>
        <w:t xml:space="preserve"> and</w:t>
      </w:r>
      <w:r>
        <w:rPr>
          <w:rFonts w:ascii="Arial" w:hAnsi="Arial" w:cs="Arial"/>
          <w:sz w:val="24"/>
          <w:szCs w:val="24"/>
          <w:lang w:val="en-GB"/>
        </w:rPr>
        <w:t xml:space="preserve"> industrial revolution</w:t>
      </w:r>
      <w:r w:rsidR="00425BD6">
        <w:rPr>
          <w:rFonts w:ascii="Arial" w:hAnsi="Arial" w:cs="Arial"/>
          <w:sz w:val="24"/>
          <w:szCs w:val="24"/>
          <w:lang w:val="en-GB"/>
        </w:rPr>
        <w:t>s</w:t>
      </w:r>
      <w:r>
        <w:rPr>
          <w:rFonts w:ascii="Arial" w:hAnsi="Arial" w:cs="Arial"/>
          <w:sz w:val="24"/>
          <w:szCs w:val="24"/>
          <w:lang w:val="en-GB"/>
        </w:rPr>
        <w:t xml:space="preserve"> </w:t>
      </w:r>
      <w:r w:rsidR="00264B12">
        <w:rPr>
          <w:rFonts w:ascii="Arial" w:hAnsi="Arial" w:cs="Arial"/>
          <w:sz w:val="24"/>
          <w:szCs w:val="24"/>
          <w:lang w:val="en-GB"/>
        </w:rPr>
        <w:t>and</w:t>
      </w:r>
      <w:r w:rsidR="00850561">
        <w:rPr>
          <w:rFonts w:ascii="Arial" w:hAnsi="Arial" w:cs="Arial"/>
          <w:sz w:val="24"/>
          <w:szCs w:val="24"/>
          <w:lang w:val="en-GB"/>
        </w:rPr>
        <w:t>,</w:t>
      </w:r>
      <w:r w:rsidR="00264B12">
        <w:rPr>
          <w:rFonts w:ascii="Arial" w:hAnsi="Arial" w:cs="Arial"/>
          <w:sz w:val="24"/>
          <w:szCs w:val="24"/>
          <w:lang w:val="en-GB"/>
        </w:rPr>
        <w:t xml:space="preserve"> after 1910</w:t>
      </w:r>
      <w:r w:rsidR="00850561">
        <w:rPr>
          <w:rFonts w:ascii="Arial" w:hAnsi="Arial" w:cs="Arial"/>
          <w:sz w:val="24"/>
          <w:szCs w:val="24"/>
          <w:lang w:val="en-GB"/>
        </w:rPr>
        <w:t xml:space="preserve"> the advent of Union</w:t>
      </w:r>
      <w:r w:rsidR="00425BD6">
        <w:rPr>
          <w:rFonts w:ascii="Arial" w:hAnsi="Arial" w:cs="Arial"/>
          <w:sz w:val="24"/>
          <w:szCs w:val="24"/>
          <w:lang w:val="en-GB"/>
        </w:rPr>
        <w:t>, brought</w:t>
      </w:r>
      <w:r>
        <w:rPr>
          <w:rFonts w:ascii="Arial" w:hAnsi="Arial" w:cs="Arial"/>
          <w:sz w:val="24"/>
          <w:szCs w:val="24"/>
          <w:lang w:val="en-GB"/>
        </w:rPr>
        <w:t xml:space="preserve"> more stringent forms of exclusion and </w:t>
      </w:r>
      <w:proofErr w:type="gramStart"/>
      <w:r>
        <w:rPr>
          <w:rFonts w:ascii="Arial" w:hAnsi="Arial" w:cs="Arial"/>
          <w:sz w:val="24"/>
          <w:szCs w:val="24"/>
          <w:lang w:val="en-GB"/>
        </w:rPr>
        <w:t>marginalisation</w:t>
      </w:r>
      <w:r w:rsidR="00850561">
        <w:rPr>
          <w:rFonts w:ascii="Arial" w:hAnsi="Arial" w:cs="Arial"/>
          <w:sz w:val="24"/>
          <w:szCs w:val="24"/>
          <w:lang w:val="en-GB"/>
        </w:rPr>
        <w:t xml:space="preserve"> </w:t>
      </w:r>
      <w:r w:rsidR="00425BD6">
        <w:rPr>
          <w:rFonts w:ascii="Arial" w:hAnsi="Arial" w:cs="Arial"/>
          <w:sz w:val="24"/>
          <w:szCs w:val="24"/>
          <w:lang w:val="en-GB"/>
        </w:rPr>
        <w:t>which</w:t>
      </w:r>
      <w:proofErr w:type="gramEnd"/>
      <w:r w:rsidR="00425BD6">
        <w:rPr>
          <w:rFonts w:ascii="Arial" w:hAnsi="Arial" w:cs="Arial"/>
          <w:sz w:val="24"/>
          <w:szCs w:val="24"/>
          <w:lang w:val="en-GB"/>
        </w:rPr>
        <w:t xml:space="preserve"> </w:t>
      </w:r>
      <w:r w:rsidR="00850561">
        <w:rPr>
          <w:rFonts w:ascii="Arial" w:hAnsi="Arial" w:cs="Arial"/>
          <w:sz w:val="24"/>
          <w:szCs w:val="24"/>
          <w:lang w:val="en-GB"/>
        </w:rPr>
        <w:t>were incorporated into law.  This</w:t>
      </w:r>
      <w:r w:rsidR="00264B12">
        <w:rPr>
          <w:rFonts w:ascii="Arial" w:hAnsi="Arial" w:cs="Arial"/>
          <w:sz w:val="24"/>
          <w:szCs w:val="24"/>
          <w:lang w:val="en-GB"/>
        </w:rPr>
        <w:t xml:space="preserve"> last</w:t>
      </w:r>
      <w:r w:rsidR="00850561">
        <w:rPr>
          <w:rFonts w:ascii="Arial" w:hAnsi="Arial" w:cs="Arial"/>
          <w:sz w:val="24"/>
          <w:szCs w:val="24"/>
          <w:lang w:val="en-GB"/>
        </w:rPr>
        <w:t>ed</w:t>
      </w:r>
      <w:r w:rsidR="00264B12">
        <w:rPr>
          <w:rFonts w:ascii="Arial" w:hAnsi="Arial" w:cs="Arial"/>
          <w:sz w:val="24"/>
          <w:szCs w:val="24"/>
          <w:lang w:val="en-GB"/>
        </w:rPr>
        <w:t xml:space="preserve"> until</w:t>
      </w:r>
      <w:r>
        <w:rPr>
          <w:rFonts w:ascii="Arial" w:hAnsi="Arial" w:cs="Arial"/>
          <w:sz w:val="24"/>
          <w:szCs w:val="24"/>
          <w:lang w:val="en-GB"/>
        </w:rPr>
        <w:t xml:space="preserve"> 1948 </w:t>
      </w:r>
      <w:r w:rsidR="00850561">
        <w:rPr>
          <w:rFonts w:ascii="Arial" w:hAnsi="Arial" w:cs="Arial"/>
          <w:sz w:val="24"/>
          <w:szCs w:val="24"/>
          <w:lang w:val="en-GB"/>
        </w:rPr>
        <w:t>when the legislation and social control</w:t>
      </w:r>
      <w:r>
        <w:rPr>
          <w:rFonts w:ascii="Arial" w:hAnsi="Arial" w:cs="Arial"/>
          <w:sz w:val="24"/>
          <w:szCs w:val="24"/>
          <w:lang w:val="en-GB"/>
        </w:rPr>
        <w:t xml:space="preserve"> took on an even more pernicious </w:t>
      </w:r>
      <w:proofErr w:type="gramStart"/>
      <w:r>
        <w:rPr>
          <w:rFonts w:ascii="Arial" w:hAnsi="Arial" w:cs="Arial"/>
          <w:sz w:val="24"/>
          <w:szCs w:val="24"/>
          <w:lang w:val="en-GB"/>
        </w:rPr>
        <w:t xml:space="preserve">form </w:t>
      </w:r>
      <w:r w:rsidR="00850561">
        <w:rPr>
          <w:rFonts w:ascii="Arial" w:hAnsi="Arial" w:cs="Arial"/>
          <w:sz w:val="24"/>
          <w:szCs w:val="24"/>
          <w:lang w:val="en-GB"/>
        </w:rPr>
        <w:t>which</w:t>
      </w:r>
      <w:proofErr w:type="gramEnd"/>
      <w:r w:rsidR="00850561">
        <w:rPr>
          <w:rFonts w:ascii="Arial" w:hAnsi="Arial" w:cs="Arial"/>
          <w:sz w:val="24"/>
          <w:szCs w:val="24"/>
          <w:lang w:val="en-GB"/>
        </w:rPr>
        <w:t xml:space="preserve"> </w:t>
      </w:r>
      <w:r w:rsidR="00264B12">
        <w:rPr>
          <w:rFonts w:ascii="Arial" w:hAnsi="Arial" w:cs="Arial"/>
          <w:sz w:val="24"/>
          <w:szCs w:val="24"/>
          <w:lang w:val="en-GB"/>
        </w:rPr>
        <w:t>characterised South African society</w:t>
      </w:r>
      <w:r w:rsidR="00850561">
        <w:rPr>
          <w:rFonts w:ascii="Arial" w:hAnsi="Arial" w:cs="Arial"/>
          <w:sz w:val="24"/>
          <w:szCs w:val="24"/>
          <w:lang w:val="en-GB"/>
        </w:rPr>
        <w:t xml:space="preserve"> until 1994</w:t>
      </w:r>
      <w:r w:rsidR="00264B12">
        <w:rPr>
          <w:rFonts w:ascii="Arial" w:hAnsi="Arial" w:cs="Arial"/>
          <w:sz w:val="24"/>
          <w:szCs w:val="24"/>
          <w:lang w:val="en-GB"/>
        </w:rPr>
        <w:t>.  In this way</w:t>
      </w:r>
      <w:r>
        <w:rPr>
          <w:rFonts w:ascii="Arial" w:hAnsi="Arial" w:cs="Arial"/>
          <w:sz w:val="24"/>
          <w:szCs w:val="24"/>
          <w:lang w:val="en-GB"/>
        </w:rPr>
        <w:t xml:space="preserve"> the </w:t>
      </w:r>
      <w:r w:rsidR="00264B12">
        <w:rPr>
          <w:rFonts w:ascii="Arial" w:hAnsi="Arial" w:cs="Arial"/>
          <w:sz w:val="24"/>
          <w:szCs w:val="24"/>
          <w:lang w:val="en-GB"/>
        </w:rPr>
        <w:t>history</w:t>
      </w:r>
      <w:r>
        <w:rPr>
          <w:rFonts w:ascii="Arial" w:hAnsi="Arial" w:cs="Arial"/>
          <w:sz w:val="24"/>
          <w:szCs w:val="24"/>
          <w:lang w:val="en-GB"/>
        </w:rPr>
        <w:t xml:space="preserve"> of capital</w:t>
      </w:r>
      <w:r w:rsidR="00425BD6">
        <w:rPr>
          <w:rFonts w:ascii="Arial" w:hAnsi="Arial" w:cs="Arial"/>
          <w:sz w:val="24"/>
          <w:szCs w:val="24"/>
          <w:lang w:val="en-GB"/>
        </w:rPr>
        <w:t>ist</w:t>
      </w:r>
      <w:r>
        <w:rPr>
          <w:rFonts w:ascii="Arial" w:hAnsi="Arial" w:cs="Arial"/>
          <w:sz w:val="24"/>
          <w:szCs w:val="24"/>
          <w:lang w:val="en-GB"/>
        </w:rPr>
        <w:t xml:space="preserve"> development and inequality in South Africa were inextricably linked.</w:t>
      </w:r>
      <w:r>
        <w:rPr>
          <w:rStyle w:val="FootnoteReference"/>
          <w:rFonts w:ascii="Arial" w:hAnsi="Arial" w:cs="Arial"/>
          <w:sz w:val="24"/>
          <w:szCs w:val="24"/>
          <w:lang w:val="en-GB"/>
        </w:rPr>
        <w:footnoteReference w:id="5"/>
      </w:r>
      <w:r>
        <w:rPr>
          <w:rFonts w:ascii="Arial" w:hAnsi="Arial" w:cs="Arial"/>
          <w:sz w:val="24"/>
          <w:szCs w:val="24"/>
          <w:lang w:val="en-GB"/>
        </w:rPr>
        <w:t xml:space="preserve"> </w:t>
      </w:r>
    </w:p>
    <w:p w:rsidR="007C4D86" w:rsidRDefault="007C4D86" w:rsidP="00713728">
      <w:pPr>
        <w:spacing w:line="360" w:lineRule="auto"/>
        <w:jc w:val="both"/>
        <w:rPr>
          <w:rFonts w:ascii="Arial" w:hAnsi="Arial" w:cs="Arial"/>
          <w:sz w:val="24"/>
          <w:szCs w:val="24"/>
          <w:lang w:val="en-GB"/>
        </w:rPr>
      </w:pPr>
    </w:p>
    <w:p w:rsidR="004F6796" w:rsidRDefault="007C4D86" w:rsidP="00713728">
      <w:pPr>
        <w:spacing w:line="360" w:lineRule="auto"/>
        <w:jc w:val="both"/>
        <w:rPr>
          <w:rFonts w:ascii="Arial" w:hAnsi="Arial" w:cs="Arial"/>
          <w:sz w:val="24"/>
          <w:szCs w:val="24"/>
          <w:lang w:val="en-GB"/>
        </w:rPr>
      </w:pPr>
      <w:r>
        <w:rPr>
          <w:rFonts w:ascii="Arial" w:hAnsi="Arial" w:cs="Arial"/>
          <w:sz w:val="24"/>
          <w:szCs w:val="24"/>
          <w:lang w:val="en-GB"/>
        </w:rPr>
        <w:t xml:space="preserve">Twenty six years later, it is fair to say that not only are poverty, unemployment and inequality with us today but </w:t>
      </w:r>
      <w:r w:rsidR="00425BD6">
        <w:rPr>
          <w:rFonts w:ascii="Arial" w:hAnsi="Arial" w:cs="Arial"/>
          <w:sz w:val="24"/>
          <w:szCs w:val="24"/>
          <w:lang w:val="en-GB"/>
        </w:rPr>
        <w:t>the key</w:t>
      </w:r>
      <w:r>
        <w:rPr>
          <w:rFonts w:ascii="Arial" w:hAnsi="Arial" w:cs="Arial"/>
          <w:sz w:val="24"/>
          <w:szCs w:val="24"/>
          <w:lang w:val="en-GB"/>
        </w:rPr>
        <w:t xml:space="preserve"> </w:t>
      </w:r>
      <w:r w:rsidR="00264B12">
        <w:rPr>
          <w:rFonts w:ascii="Arial" w:hAnsi="Arial" w:cs="Arial"/>
          <w:sz w:val="24"/>
          <w:szCs w:val="24"/>
          <w:lang w:val="en-GB"/>
        </w:rPr>
        <w:t>indicators</w:t>
      </w:r>
      <w:r w:rsidR="00425BD6">
        <w:rPr>
          <w:rFonts w:ascii="Arial" w:hAnsi="Arial" w:cs="Arial"/>
          <w:sz w:val="24"/>
          <w:szCs w:val="24"/>
          <w:lang w:val="en-GB"/>
        </w:rPr>
        <w:t xml:space="preserve"> outlined above</w:t>
      </w:r>
      <w:r w:rsidR="00264B12">
        <w:rPr>
          <w:rFonts w:ascii="Arial" w:hAnsi="Arial" w:cs="Arial"/>
          <w:sz w:val="24"/>
          <w:szCs w:val="24"/>
          <w:lang w:val="en-GB"/>
        </w:rPr>
        <w:t xml:space="preserve"> </w:t>
      </w:r>
      <w:r>
        <w:rPr>
          <w:rFonts w:ascii="Arial" w:hAnsi="Arial" w:cs="Arial"/>
          <w:sz w:val="24"/>
          <w:szCs w:val="24"/>
          <w:lang w:val="en-GB"/>
        </w:rPr>
        <w:t>may well have</w:t>
      </w:r>
      <w:r w:rsidR="00425BD6">
        <w:rPr>
          <w:rFonts w:ascii="Arial" w:hAnsi="Arial" w:cs="Arial"/>
          <w:sz w:val="24"/>
          <w:szCs w:val="24"/>
          <w:lang w:val="en-GB"/>
        </w:rPr>
        <w:t xml:space="preserve"> worsened</w:t>
      </w:r>
      <w:r>
        <w:rPr>
          <w:rFonts w:ascii="Arial" w:hAnsi="Arial" w:cs="Arial"/>
          <w:sz w:val="24"/>
          <w:szCs w:val="24"/>
          <w:lang w:val="en-GB"/>
        </w:rPr>
        <w:t xml:space="preserve"> during this period</w:t>
      </w:r>
      <w:r w:rsidR="00425BD6">
        <w:rPr>
          <w:rFonts w:ascii="Arial" w:hAnsi="Arial" w:cs="Arial"/>
          <w:sz w:val="24"/>
          <w:szCs w:val="24"/>
          <w:lang w:val="en-GB"/>
        </w:rPr>
        <w:t>.  This reflects</w:t>
      </w:r>
      <w:r>
        <w:rPr>
          <w:rFonts w:ascii="Arial" w:hAnsi="Arial" w:cs="Arial"/>
          <w:sz w:val="24"/>
          <w:szCs w:val="24"/>
          <w:lang w:val="en-GB"/>
        </w:rPr>
        <w:t xml:space="preserve"> an abysmal failure to chart a new growth path, one </w:t>
      </w:r>
      <w:proofErr w:type="gramStart"/>
      <w:r>
        <w:rPr>
          <w:rFonts w:ascii="Arial" w:hAnsi="Arial" w:cs="Arial"/>
          <w:sz w:val="24"/>
          <w:szCs w:val="24"/>
          <w:lang w:val="en-GB"/>
        </w:rPr>
        <w:t>which</w:t>
      </w:r>
      <w:proofErr w:type="gramEnd"/>
      <w:r>
        <w:rPr>
          <w:rFonts w:ascii="Arial" w:hAnsi="Arial" w:cs="Arial"/>
          <w:sz w:val="24"/>
          <w:szCs w:val="24"/>
          <w:lang w:val="en-GB"/>
        </w:rPr>
        <w:t xml:space="preserve"> was in keeping with the social </w:t>
      </w:r>
      <w:r w:rsidR="00264B12">
        <w:rPr>
          <w:rFonts w:ascii="Arial" w:hAnsi="Arial" w:cs="Arial"/>
          <w:sz w:val="24"/>
          <w:szCs w:val="24"/>
          <w:lang w:val="en-GB"/>
        </w:rPr>
        <w:t>democratic commitments of the C</w:t>
      </w:r>
      <w:r>
        <w:rPr>
          <w:rFonts w:ascii="Arial" w:hAnsi="Arial" w:cs="Arial"/>
          <w:sz w:val="24"/>
          <w:szCs w:val="24"/>
          <w:lang w:val="en-GB"/>
        </w:rPr>
        <w:t xml:space="preserve">onstitution.   While it would be churlish not to acknowledge the introduction of the social grant </w:t>
      </w:r>
      <w:r w:rsidR="00850561">
        <w:rPr>
          <w:rFonts w:ascii="Arial" w:hAnsi="Arial" w:cs="Arial"/>
          <w:sz w:val="24"/>
          <w:szCs w:val="24"/>
          <w:lang w:val="en-GB"/>
        </w:rPr>
        <w:t xml:space="preserve">system </w:t>
      </w:r>
      <w:r>
        <w:rPr>
          <w:rFonts w:ascii="Arial" w:hAnsi="Arial" w:cs="Arial"/>
          <w:sz w:val="24"/>
          <w:szCs w:val="24"/>
          <w:lang w:val="en-GB"/>
        </w:rPr>
        <w:t>and</w:t>
      </w:r>
      <w:r w:rsidR="00850561">
        <w:rPr>
          <w:rFonts w:ascii="Arial" w:hAnsi="Arial" w:cs="Arial"/>
          <w:sz w:val="24"/>
          <w:szCs w:val="24"/>
          <w:lang w:val="en-GB"/>
        </w:rPr>
        <w:t xml:space="preserve"> the</w:t>
      </w:r>
      <w:r>
        <w:rPr>
          <w:rFonts w:ascii="Arial" w:hAnsi="Arial" w:cs="Arial"/>
          <w:sz w:val="24"/>
          <w:szCs w:val="24"/>
          <w:lang w:val="en-GB"/>
        </w:rPr>
        <w:t xml:space="preserve"> determined efforts by successive governments to address poverty levels, </w:t>
      </w:r>
      <w:r w:rsidR="003A42D1">
        <w:rPr>
          <w:rFonts w:ascii="Arial" w:hAnsi="Arial" w:cs="Arial"/>
          <w:sz w:val="24"/>
          <w:szCs w:val="24"/>
          <w:lang w:val="en-GB"/>
        </w:rPr>
        <w:t xml:space="preserve">almost three decades of </w:t>
      </w:r>
      <w:r>
        <w:rPr>
          <w:rFonts w:ascii="Arial" w:hAnsi="Arial" w:cs="Arial"/>
          <w:sz w:val="24"/>
          <w:szCs w:val="24"/>
          <w:lang w:val="en-GB"/>
        </w:rPr>
        <w:t xml:space="preserve">economic policy has </w:t>
      </w:r>
      <w:r w:rsidR="004F6796">
        <w:rPr>
          <w:rFonts w:ascii="Arial" w:hAnsi="Arial" w:cs="Arial"/>
          <w:sz w:val="24"/>
          <w:szCs w:val="24"/>
          <w:lang w:val="en-GB"/>
        </w:rPr>
        <w:t>not</w:t>
      </w:r>
      <w:r>
        <w:rPr>
          <w:rFonts w:ascii="Arial" w:hAnsi="Arial" w:cs="Arial"/>
          <w:sz w:val="24"/>
          <w:szCs w:val="24"/>
          <w:lang w:val="en-GB"/>
        </w:rPr>
        <w:t xml:space="preserve"> transformed the economic landscape.  There has been a significant failure to provide high qual</w:t>
      </w:r>
      <w:r w:rsidR="004F6796">
        <w:rPr>
          <w:rFonts w:ascii="Arial" w:hAnsi="Arial" w:cs="Arial"/>
          <w:sz w:val="24"/>
          <w:szCs w:val="24"/>
          <w:lang w:val="en-GB"/>
        </w:rPr>
        <w:t>ity education and healthcare to</w:t>
      </w:r>
      <w:r>
        <w:rPr>
          <w:rFonts w:ascii="Arial" w:hAnsi="Arial" w:cs="Arial"/>
          <w:sz w:val="24"/>
          <w:szCs w:val="24"/>
          <w:lang w:val="en-GB"/>
        </w:rPr>
        <w:t xml:space="preserve"> the poor</w:t>
      </w:r>
      <w:r w:rsidR="004F6796">
        <w:rPr>
          <w:rFonts w:ascii="Arial" w:hAnsi="Arial" w:cs="Arial"/>
          <w:sz w:val="24"/>
          <w:szCs w:val="24"/>
          <w:lang w:val="en-GB"/>
        </w:rPr>
        <w:t>, no real expansion</w:t>
      </w:r>
      <w:r>
        <w:rPr>
          <w:rFonts w:ascii="Arial" w:hAnsi="Arial" w:cs="Arial"/>
          <w:sz w:val="24"/>
          <w:szCs w:val="24"/>
          <w:lang w:val="en-GB"/>
        </w:rPr>
        <w:t xml:space="preserve"> </w:t>
      </w:r>
      <w:r w:rsidR="00850561">
        <w:rPr>
          <w:rFonts w:ascii="Arial" w:hAnsi="Arial" w:cs="Arial"/>
          <w:sz w:val="24"/>
          <w:szCs w:val="24"/>
          <w:lang w:val="en-GB"/>
        </w:rPr>
        <w:t xml:space="preserve">of </w:t>
      </w:r>
      <w:r>
        <w:rPr>
          <w:rFonts w:ascii="Arial" w:hAnsi="Arial" w:cs="Arial"/>
          <w:sz w:val="24"/>
          <w:szCs w:val="24"/>
          <w:lang w:val="en-GB"/>
        </w:rPr>
        <w:t>incentives for peasant farmers</w:t>
      </w:r>
      <w:r w:rsidR="004F6796">
        <w:rPr>
          <w:rFonts w:ascii="Arial" w:hAnsi="Arial" w:cs="Arial"/>
          <w:sz w:val="24"/>
          <w:szCs w:val="24"/>
          <w:lang w:val="en-GB"/>
        </w:rPr>
        <w:t>,</w:t>
      </w:r>
      <w:r>
        <w:rPr>
          <w:rFonts w:ascii="Arial" w:hAnsi="Arial" w:cs="Arial"/>
          <w:sz w:val="24"/>
          <w:szCs w:val="24"/>
          <w:lang w:val="en-GB"/>
        </w:rPr>
        <w:t xml:space="preserve"> </w:t>
      </w:r>
      <w:r w:rsidR="004F6796">
        <w:rPr>
          <w:rFonts w:ascii="Arial" w:hAnsi="Arial" w:cs="Arial"/>
          <w:sz w:val="24"/>
          <w:szCs w:val="24"/>
          <w:lang w:val="en-GB"/>
        </w:rPr>
        <w:t xml:space="preserve">an omission </w:t>
      </w:r>
      <w:r>
        <w:rPr>
          <w:rFonts w:ascii="Arial" w:hAnsi="Arial" w:cs="Arial"/>
          <w:sz w:val="24"/>
          <w:szCs w:val="24"/>
          <w:lang w:val="en-GB"/>
        </w:rPr>
        <w:t>to focus upon labour intensive industrialisation</w:t>
      </w:r>
      <w:r w:rsidR="00850561">
        <w:rPr>
          <w:rFonts w:ascii="Arial" w:hAnsi="Arial" w:cs="Arial"/>
          <w:sz w:val="24"/>
          <w:szCs w:val="24"/>
          <w:lang w:val="en-GB"/>
        </w:rPr>
        <w:t>,</w:t>
      </w:r>
      <w:r>
        <w:rPr>
          <w:rFonts w:ascii="Arial" w:hAnsi="Arial" w:cs="Arial"/>
          <w:sz w:val="24"/>
          <w:szCs w:val="24"/>
          <w:lang w:val="en-GB"/>
        </w:rPr>
        <w:t xml:space="preserve"> to take but a few of the key elements</w:t>
      </w:r>
      <w:r w:rsidR="00850561">
        <w:rPr>
          <w:rFonts w:ascii="Arial" w:hAnsi="Arial" w:cs="Arial"/>
          <w:sz w:val="24"/>
          <w:szCs w:val="24"/>
          <w:lang w:val="en-GB"/>
        </w:rPr>
        <w:t xml:space="preserve"> of policy implementation</w:t>
      </w:r>
      <w:r>
        <w:rPr>
          <w:rFonts w:ascii="Arial" w:hAnsi="Arial" w:cs="Arial"/>
          <w:sz w:val="24"/>
          <w:szCs w:val="24"/>
          <w:lang w:val="en-GB"/>
        </w:rPr>
        <w:t xml:space="preserve"> which required urgent attention.   In addition</w:t>
      </w:r>
      <w:r w:rsidR="00850561">
        <w:rPr>
          <w:rFonts w:ascii="Arial" w:hAnsi="Arial" w:cs="Arial"/>
          <w:sz w:val="24"/>
          <w:szCs w:val="24"/>
          <w:lang w:val="en-GB"/>
        </w:rPr>
        <w:t>,</w:t>
      </w:r>
      <w:r>
        <w:rPr>
          <w:rFonts w:ascii="Arial" w:hAnsi="Arial" w:cs="Arial"/>
          <w:sz w:val="24"/>
          <w:szCs w:val="24"/>
          <w:lang w:val="en-GB"/>
        </w:rPr>
        <w:t xml:space="preserve"> little</w:t>
      </w:r>
      <w:r w:rsidR="004F6796">
        <w:rPr>
          <w:rFonts w:ascii="Arial" w:hAnsi="Arial" w:cs="Arial"/>
          <w:sz w:val="24"/>
          <w:szCs w:val="24"/>
          <w:lang w:val="en-GB"/>
        </w:rPr>
        <w:t xml:space="preserve"> has been done to alter the spat</w:t>
      </w:r>
      <w:r>
        <w:rPr>
          <w:rFonts w:ascii="Arial" w:hAnsi="Arial" w:cs="Arial"/>
          <w:sz w:val="24"/>
          <w:szCs w:val="24"/>
          <w:lang w:val="en-GB"/>
        </w:rPr>
        <w:t xml:space="preserve">ial geography of apartheid.  </w:t>
      </w:r>
      <w:r w:rsidR="004F6796">
        <w:rPr>
          <w:rFonts w:ascii="Arial" w:hAnsi="Arial" w:cs="Arial"/>
          <w:sz w:val="24"/>
          <w:szCs w:val="24"/>
          <w:lang w:val="en-GB"/>
        </w:rPr>
        <w:t>Let us acknowledge the</w:t>
      </w:r>
      <w:r>
        <w:rPr>
          <w:rFonts w:ascii="Arial" w:hAnsi="Arial" w:cs="Arial"/>
          <w:sz w:val="24"/>
          <w:szCs w:val="24"/>
          <w:lang w:val="en-GB"/>
        </w:rPr>
        <w:t xml:space="preserve"> mass housing construction programme after 1994.  But it </w:t>
      </w:r>
      <w:r w:rsidR="004F6796">
        <w:rPr>
          <w:rFonts w:ascii="Arial" w:hAnsi="Arial" w:cs="Arial"/>
          <w:sz w:val="24"/>
          <w:szCs w:val="24"/>
          <w:lang w:val="en-GB"/>
        </w:rPr>
        <w:t>mainly</w:t>
      </w:r>
      <w:r>
        <w:rPr>
          <w:rFonts w:ascii="Arial" w:hAnsi="Arial" w:cs="Arial"/>
          <w:sz w:val="24"/>
          <w:szCs w:val="24"/>
          <w:lang w:val="en-GB"/>
        </w:rPr>
        <w:t xml:space="preserve"> took place on the peripheries of existing townships</w:t>
      </w:r>
      <w:r w:rsidR="004F6796">
        <w:rPr>
          <w:rFonts w:ascii="Arial" w:hAnsi="Arial" w:cs="Arial"/>
          <w:sz w:val="24"/>
          <w:szCs w:val="24"/>
          <w:lang w:val="en-GB"/>
        </w:rPr>
        <w:t>,</w:t>
      </w:r>
      <w:r>
        <w:rPr>
          <w:rFonts w:ascii="Arial" w:hAnsi="Arial" w:cs="Arial"/>
          <w:sz w:val="24"/>
          <w:szCs w:val="24"/>
          <w:lang w:val="en-GB"/>
        </w:rPr>
        <w:t xml:space="preserve"> far from the work place</w:t>
      </w:r>
      <w:r w:rsidR="004F6796">
        <w:rPr>
          <w:rFonts w:ascii="Arial" w:hAnsi="Arial" w:cs="Arial"/>
          <w:sz w:val="24"/>
          <w:szCs w:val="24"/>
          <w:lang w:val="en-GB"/>
        </w:rPr>
        <w:t xml:space="preserve"> and</w:t>
      </w:r>
      <w:r w:rsidR="00850561">
        <w:rPr>
          <w:rFonts w:ascii="Arial" w:hAnsi="Arial" w:cs="Arial"/>
          <w:sz w:val="24"/>
          <w:szCs w:val="24"/>
          <w:lang w:val="en-GB"/>
        </w:rPr>
        <w:t>,</w:t>
      </w:r>
      <w:r>
        <w:rPr>
          <w:rFonts w:ascii="Arial" w:hAnsi="Arial" w:cs="Arial"/>
          <w:sz w:val="24"/>
          <w:szCs w:val="24"/>
          <w:lang w:val="en-GB"/>
        </w:rPr>
        <w:t xml:space="preserve"> often</w:t>
      </w:r>
      <w:r w:rsidR="00850561">
        <w:rPr>
          <w:rFonts w:ascii="Arial" w:hAnsi="Arial" w:cs="Arial"/>
          <w:sz w:val="24"/>
          <w:szCs w:val="24"/>
          <w:lang w:val="en-GB"/>
        </w:rPr>
        <w:t>,</w:t>
      </w:r>
      <w:r>
        <w:rPr>
          <w:rFonts w:ascii="Arial" w:hAnsi="Arial" w:cs="Arial"/>
          <w:sz w:val="24"/>
          <w:szCs w:val="24"/>
          <w:lang w:val="en-GB"/>
        </w:rPr>
        <w:t xml:space="preserve"> on land bought for zoned township development under apartheid.  </w:t>
      </w:r>
      <w:proofErr w:type="gramStart"/>
      <w:r>
        <w:rPr>
          <w:rFonts w:ascii="Arial" w:hAnsi="Arial" w:cs="Arial"/>
          <w:sz w:val="24"/>
          <w:szCs w:val="24"/>
          <w:lang w:val="en-GB"/>
        </w:rPr>
        <w:t>Twent</w:t>
      </w:r>
      <w:r w:rsidR="00E332F6">
        <w:rPr>
          <w:rFonts w:ascii="Arial" w:hAnsi="Arial" w:cs="Arial"/>
          <w:sz w:val="24"/>
          <w:szCs w:val="24"/>
          <w:lang w:val="en-GB"/>
        </w:rPr>
        <w:t>y six</w:t>
      </w:r>
      <w:proofErr w:type="gramEnd"/>
      <w:r w:rsidR="00E332F6">
        <w:rPr>
          <w:rFonts w:ascii="Arial" w:hAnsi="Arial" w:cs="Arial"/>
          <w:sz w:val="24"/>
          <w:szCs w:val="24"/>
          <w:lang w:val="en-GB"/>
        </w:rPr>
        <w:t xml:space="preserve"> years into democracy </w:t>
      </w:r>
      <w:r w:rsidR="00850561">
        <w:rPr>
          <w:rFonts w:ascii="Arial" w:hAnsi="Arial" w:cs="Arial"/>
          <w:sz w:val="24"/>
          <w:szCs w:val="24"/>
          <w:lang w:val="en-GB"/>
        </w:rPr>
        <w:t>South African</w:t>
      </w:r>
      <w:r>
        <w:rPr>
          <w:rFonts w:ascii="Arial" w:hAnsi="Arial" w:cs="Arial"/>
          <w:sz w:val="24"/>
          <w:szCs w:val="24"/>
          <w:lang w:val="en-GB"/>
        </w:rPr>
        <w:t xml:space="preserve"> urban areas look very similar to those inherited from the apartheid regime.  </w:t>
      </w:r>
    </w:p>
    <w:p w:rsidR="004F6796" w:rsidRDefault="004F6796" w:rsidP="00713728">
      <w:pPr>
        <w:spacing w:line="360" w:lineRule="auto"/>
        <w:jc w:val="both"/>
        <w:rPr>
          <w:rFonts w:ascii="Arial" w:hAnsi="Arial" w:cs="Arial"/>
          <w:sz w:val="24"/>
          <w:szCs w:val="24"/>
          <w:lang w:val="en-GB"/>
        </w:rPr>
      </w:pPr>
    </w:p>
    <w:p w:rsidR="001678BF" w:rsidRDefault="00425BD6" w:rsidP="00713728">
      <w:pPr>
        <w:spacing w:line="360" w:lineRule="auto"/>
        <w:jc w:val="both"/>
        <w:rPr>
          <w:rFonts w:ascii="Arial" w:hAnsi="Arial" w:cs="Arial"/>
          <w:sz w:val="24"/>
          <w:szCs w:val="24"/>
          <w:lang w:val="en-GB"/>
        </w:rPr>
      </w:pPr>
      <w:r>
        <w:rPr>
          <w:rFonts w:ascii="Arial" w:hAnsi="Arial" w:cs="Arial"/>
          <w:sz w:val="24"/>
          <w:szCs w:val="24"/>
          <w:lang w:val="en-GB"/>
        </w:rPr>
        <w:lastRenderedPageBreak/>
        <w:t>In summary, t</w:t>
      </w:r>
      <w:r w:rsidR="007C4D86">
        <w:rPr>
          <w:rFonts w:ascii="Arial" w:hAnsi="Arial" w:cs="Arial"/>
          <w:sz w:val="24"/>
          <w:szCs w:val="24"/>
          <w:lang w:val="en-GB"/>
        </w:rPr>
        <w:t>he kind</w:t>
      </w:r>
      <w:r w:rsidR="004F6796">
        <w:rPr>
          <w:rFonts w:ascii="Arial" w:hAnsi="Arial" w:cs="Arial"/>
          <w:sz w:val="24"/>
          <w:szCs w:val="24"/>
          <w:lang w:val="en-GB"/>
        </w:rPr>
        <w:t xml:space="preserve"> of</w:t>
      </w:r>
      <w:r w:rsidR="007C4D86">
        <w:rPr>
          <w:rFonts w:ascii="Arial" w:hAnsi="Arial" w:cs="Arial"/>
          <w:sz w:val="24"/>
          <w:szCs w:val="24"/>
          <w:lang w:val="en-GB"/>
        </w:rPr>
        <w:t xml:space="preserve"> </w:t>
      </w:r>
      <w:r w:rsidR="00AB5E92">
        <w:rPr>
          <w:rFonts w:ascii="Arial" w:hAnsi="Arial" w:cs="Arial"/>
          <w:sz w:val="24"/>
          <w:szCs w:val="24"/>
          <w:lang w:val="en-GB"/>
        </w:rPr>
        <w:t>structural challenge to deal with inequality an</w:t>
      </w:r>
      <w:r w:rsidR="001678BF">
        <w:rPr>
          <w:rFonts w:ascii="Arial" w:hAnsi="Arial" w:cs="Arial"/>
          <w:sz w:val="24"/>
          <w:szCs w:val="24"/>
          <w:lang w:val="en-GB"/>
        </w:rPr>
        <w:t>d reboot South Africa from its deeply imbedded patterns inherited from some 300 years of</w:t>
      </w:r>
      <w:r w:rsidR="004F6796">
        <w:rPr>
          <w:rFonts w:ascii="Arial" w:hAnsi="Arial" w:cs="Arial"/>
          <w:sz w:val="24"/>
          <w:szCs w:val="24"/>
          <w:lang w:val="en-GB"/>
        </w:rPr>
        <w:t xml:space="preserve"> colonial and apartheid rule have </w:t>
      </w:r>
      <w:r w:rsidR="001678BF">
        <w:rPr>
          <w:rFonts w:ascii="Arial" w:hAnsi="Arial" w:cs="Arial"/>
          <w:sz w:val="24"/>
          <w:szCs w:val="24"/>
          <w:lang w:val="en-GB"/>
        </w:rPr>
        <w:t xml:space="preserve">simply not taken place </w:t>
      </w:r>
      <w:r w:rsidR="00850561">
        <w:rPr>
          <w:rFonts w:ascii="Arial" w:hAnsi="Arial" w:cs="Arial"/>
          <w:sz w:val="24"/>
          <w:szCs w:val="24"/>
          <w:lang w:val="en-GB"/>
        </w:rPr>
        <w:t>despite much</w:t>
      </w:r>
      <w:r w:rsidR="001678BF">
        <w:rPr>
          <w:rFonts w:ascii="Arial" w:hAnsi="Arial" w:cs="Arial"/>
          <w:sz w:val="24"/>
          <w:szCs w:val="24"/>
          <w:lang w:val="en-GB"/>
        </w:rPr>
        <w:t xml:space="preserve"> political rhetoric.   </w:t>
      </w:r>
    </w:p>
    <w:p w:rsidR="004F6796" w:rsidRDefault="004F6796" w:rsidP="00713728">
      <w:pPr>
        <w:spacing w:line="360" w:lineRule="auto"/>
        <w:jc w:val="both"/>
        <w:rPr>
          <w:rFonts w:ascii="Arial" w:hAnsi="Arial" w:cs="Arial"/>
          <w:sz w:val="24"/>
          <w:szCs w:val="24"/>
          <w:lang w:val="en-GB"/>
        </w:rPr>
      </w:pPr>
    </w:p>
    <w:p w:rsidR="001678BF" w:rsidRDefault="004F6796" w:rsidP="00713728">
      <w:pPr>
        <w:spacing w:line="360" w:lineRule="auto"/>
        <w:jc w:val="both"/>
        <w:rPr>
          <w:rFonts w:ascii="Arial" w:hAnsi="Arial" w:cs="Arial"/>
          <w:sz w:val="24"/>
          <w:szCs w:val="24"/>
          <w:lang w:val="en-GB"/>
        </w:rPr>
      </w:pPr>
      <w:r>
        <w:rPr>
          <w:rFonts w:ascii="Arial" w:hAnsi="Arial" w:cs="Arial"/>
          <w:sz w:val="24"/>
          <w:szCs w:val="24"/>
          <w:lang w:val="en-GB"/>
        </w:rPr>
        <w:t>It is</w:t>
      </w:r>
      <w:r w:rsidR="001678BF">
        <w:rPr>
          <w:rFonts w:ascii="Arial" w:hAnsi="Arial" w:cs="Arial"/>
          <w:sz w:val="24"/>
          <w:szCs w:val="24"/>
          <w:lang w:val="en-GB"/>
        </w:rPr>
        <w:t xml:space="preserve"> not surprising that th</w:t>
      </w:r>
      <w:r w:rsidR="00425BD6">
        <w:rPr>
          <w:rFonts w:ascii="Arial" w:hAnsi="Arial" w:cs="Arial"/>
          <w:sz w:val="24"/>
          <w:szCs w:val="24"/>
          <w:lang w:val="en-GB"/>
        </w:rPr>
        <w:t>e</w:t>
      </w:r>
      <w:r w:rsidR="001678BF">
        <w:rPr>
          <w:rFonts w:ascii="Arial" w:hAnsi="Arial" w:cs="Arial"/>
          <w:sz w:val="24"/>
          <w:szCs w:val="24"/>
          <w:lang w:val="en-GB"/>
        </w:rPr>
        <w:t xml:space="preserve"> constitutional arrangements</w:t>
      </w:r>
      <w:r w:rsidR="00850561">
        <w:rPr>
          <w:rFonts w:ascii="Arial" w:hAnsi="Arial" w:cs="Arial"/>
          <w:sz w:val="24"/>
          <w:szCs w:val="24"/>
          <w:lang w:val="en-GB"/>
        </w:rPr>
        <w:t>, born of the 1994 settlement have</w:t>
      </w:r>
      <w:r w:rsidR="001678BF">
        <w:rPr>
          <w:rFonts w:ascii="Arial" w:hAnsi="Arial" w:cs="Arial"/>
          <w:sz w:val="24"/>
          <w:szCs w:val="24"/>
          <w:lang w:val="en-GB"/>
        </w:rPr>
        <w:t xml:space="preserve"> been seen by some as nothing more than a messy compromise which</w:t>
      </w:r>
      <w:r w:rsidR="00425BD6">
        <w:rPr>
          <w:rFonts w:ascii="Arial" w:hAnsi="Arial" w:cs="Arial"/>
          <w:sz w:val="24"/>
          <w:szCs w:val="24"/>
          <w:lang w:val="en-GB"/>
        </w:rPr>
        <w:t xml:space="preserve"> </w:t>
      </w:r>
      <w:proofErr w:type="gramStart"/>
      <w:r w:rsidR="00425BD6">
        <w:rPr>
          <w:rFonts w:ascii="Arial" w:hAnsi="Arial" w:cs="Arial"/>
          <w:sz w:val="24"/>
          <w:szCs w:val="24"/>
          <w:lang w:val="en-GB"/>
        </w:rPr>
        <w:t xml:space="preserve">primarily </w:t>
      </w:r>
      <w:r w:rsidR="001678BF">
        <w:rPr>
          <w:rFonts w:ascii="Arial" w:hAnsi="Arial" w:cs="Arial"/>
          <w:sz w:val="24"/>
          <w:szCs w:val="24"/>
          <w:lang w:val="en-GB"/>
        </w:rPr>
        <w:t xml:space="preserve"> advantaged</w:t>
      </w:r>
      <w:proofErr w:type="gramEnd"/>
      <w:r w:rsidR="001678BF">
        <w:rPr>
          <w:rFonts w:ascii="Arial" w:hAnsi="Arial" w:cs="Arial"/>
          <w:sz w:val="24"/>
          <w:szCs w:val="24"/>
          <w:lang w:val="en-GB"/>
        </w:rPr>
        <w:t xml:space="preserve"> Afrikaner and black capit</w:t>
      </w:r>
      <w:r>
        <w:rPr>
          <w:rFonts w:ascii="Arial" w:hAnsi="Arial" w:cs="Arial"/>
          <w:sz w:val="24"/>
          <w:szCs w:val="24"/>
          <w:lang w:val="en-GB"/>
        </w:rPr>
        <w:t xml:space="preserve">al at the expense of more than </w:t>
      </w:r>
      <w:r w:rsidR="001678BF">
        <w:rPr>
          <w:rFonts w:ascii="Arial" w:hAnsi="Arial" w:cs="Arial"/>
          <w:sz w:val="24"/>
          <w:szCs w:val="24"/>
          <w:lang w:val="en-GB"/>
        </w:rPr>
        <w:t>5</w:t>
      </w:r>
      <w:r>
        <w:rPr>
          <w:rFonts w:ascii="Arial" w:hAnsi="Arial" w:cs="Arial"/>
          <w:sz w:val="24"/>
          <w:szCs w:val="24"/>
          <w:lang w:val="en-GB"/>
        </w:rPr>
        <w:t>0</w:t>
      </w:r>
      <w:r w:rsidR="001678BF">
        <w:rPr>
          <w:rFonts w:ascii="Arial" w:hAnsi="Arial" w:cs="Arial"/>
          <w:sz w:val="24"/>
          <w:szCs w:val="24"/>
          <w:lang w:val="en-GB"/>
        </w:rPr>
        <w:t xml:space="preserve"> million South Africans.  </w:t>
      </w:r>
      <w:r>
        <w:rPr>
          <w:rFonts w:ascii="Arial" w:hAnsi="Arial" w:cs="Arial"/>
          <w:sz w:val="24"/>
          <w:szCs w:val="24"/>
          <w:lang w:val="en-GB"/>
        </w:rPr>
        <w:t>The underlying assumptions upon which the Constituti</w:t>
      </w:r>
      <w:r w:rsidR="00850561">
        <w:rPr>
          <w:rFonts w:ascii="Arial" w:hAnsi="Arial" w:cs="Arial"/>
          <w:sz w:val="24"/>
          <w:szCs w:val="24"/>
          <w:lang w:val="en-GB"/>
        </w:rPr>
        <w:t xml:space="preserve">on </w:t>
      </w:r>
      <w:proofErr w:type="gramStart"/>
      <w:r w:rsidR="00850561">
        <w:rPr>
          <w:rFonts w:ascii="Arial" w:hAnsi="Arial" w:cs="Arial"/>
          <w:sz w:val="24"/>
          <w:szCs w:val="24"/>
          <w:lang w:val="en-GB"/>
        </w:rPr>
        <w:t>are</w:t>
      </w:r>
      <w:proofErr w:type="gramEnd"/>
      <w:r>
        <w:rPr>
          <w:rFonts w:ascii="Arial" w:hAnsi="Arial" w:cs="Arial"/>
          <w:sz w:val="24"/>
          <w:szCs w:val="24"/>
          <w:lang w:val="en-GB"/>
        </w:rPr>
        <w:t xml:space="preserve"> based</w:t>
      </w:r>
      <w:r w:rsidR="001678BF">
        <w:rPr>
          <w:rFonts w:ascii="Arial" w:hAnsi="Arial" w:cs="Arial"/>
          <w:sz w:val="24"/>
          <w:szCs w:val="24"/>
          <w:lang w:val="en-GB"/>
        </w:rPr>
        <w:t xml:space="preserve"> </w:t>
      </w:r>
      <w:r>
        <w:rPr>
          <w:rFonts w:ascii="Arial" w:hAnsi="Arial" w:cs="Arial"/>
          <w:sz w:val="24"/>
          <w:szCs w:val="24"/>
          <w:lang w:val="en-GB"/>
        </w:rPr>
        <w:t>have</w:t>
      </w:r>
      <w:r w:rsidR="00850561">
        <w:rPr>
          <w:rFonts w:ascii="Arial" w:hAnsi="Arial" w:cs="Arial"/>
          <w:sz w:val="24"/>
          <w:szCs w:val="24"/>
          <w:lang w:val="en-GB"/>
        </w:rPr>
        <w:t xml:space="preserve"> thus</w:t>
      </w:r>
      <w:r>
        <w:rPr>
          <w:rFonts w:ascii="Arial" w:hAnsi="Arial" w:cs="Arial"/>
          <w:sz w:val="24"/>
          <w:szCs w:val="24"/>
          <w:lang w:val="en-GB"/>
        </w:rPr>
        <w:t xml:space="preserve"> </w:t>
      </w:r>
      <w:r w:rsidR="001678BF">
        <w:rPr>
          <w:rFonts w:ascii="Arial" w:hAnsi="Arial" w:cs="Arial"/>
          <w:sz w:val="24"/>
          <w:szCs w:val="24"/>
          <w:lang w:val="en-GB"/>
        </w:rPr>
        <w:t>come under sustained attack.  Take for example the following comment from Tsh</w:t>
      </w:r>
      <w:r w:rsidR="00F50949">
        <w:rPr>
          <w:rFonts w:ascii="Arial" w:hAnsi="Arial" w:cs="Arial"/>
          <w:sz w:val="24"/>
          <w:szCs w:val="24"/>
          <w:lang w:val="en-GB"/>
        </w:rPr>
        <w:t>epo</w:t>
      </w:r>
      <w:r w:rsidR="001678BF">
        <w:rPr>
          <w:rFonts w:ascii="Arial" w:hAnsi="Arial" w:cs="Arial"/>
          <w:sz w:val="24"/>
          <w:szCs w:val="24"/>
          <w:lang w:val="en-GB"/>
        </w:rPr>
        <w:t xml:space="preserve"> Madlingozi:</w:t>
      </w:r>
    </w:p>
    <w:p w:rsidR="001678BF" w:rsidRDefault="001678BF" w:rsidP="00BE19E0">
      <w:pPr>
        <w:spacing w:line="360" w:lineRule="auto"/>
        <w:ind w:left="720"/>
        <w:jc w:val="both"/>
        <w:rPr>
          <w:rFonts w:ascii="Arial" w:hAnsi="Arial" w:cs="Arial"/>
          <w:sz w:val="24"/>
          <w:szCs w:val="24"/>
          <w:lang w:val="en-GB"/>
        </w:rPr>
      </w:pPr>
      <w:r>
        <w:rPr>
          <w:rFonts w:ascii="Arial" w:hAnsi="Arial" w:cs="Arial"/>
          <w:sz w:val="24"/>
          <w:szCs w:val="24"/>
          <w:lang w:val="en-GB"/>
        </w:rPr>
        <w:t>‘</w:t>
      </w:r>
      <w:proofErr w:type="gramStart"/>
      <w:r w:rsidR="00BE19E0" w:rsidRPr="00BE19E0">
        <w:rPr>
          <w:rFonts w:ascii="Arial" w:hAnsi="Arial" w:cs="Arial"/>
          <w:i/>
          <w:sz w:val="24"/>
          <w:szCs w:val="24"/>
          <w:lang w:val="en-GB"/>
        </w:rPr>
        <w:t>l</w:t>
      </w:r>
      <w:r w:rsidR="00F50949" w:rsidRPr="00BE19E0">
        <w:rPr>
          <w:rFonts w:ascii="Arial" w:hAnsi="Arial" w:cs="Arial"/>
          <w:i/>
          <w:sz w:val="24"/>
          <w:szCs w:val="24"/>
          <w:lang w:val="en-GB"/>
        </w:rPr>
        <w:t>anguage</w:t>
      </w:r>
      <w:proofErr w:type="gramEnd"/>
      <w:r w:rsidR="00F50949" w:rsidRPr="00BE19E0">
        <w:rPr>
          <w:rFonts w:ascii="Arial" w:hAnsi="Arial" w:cs="Arial"/>
          <w:i/>
          <w:sz w:val="24"/>
          <w:szCs w:val="24"/>
          <w:lang w:val="en-GB"/>
        </w:rPr>
        <w:t xml:space="preserve"> and praxis of human rights collapse when they come up against the </w:t>
      </w:r>
      <w:r w:rsidR="00BE19E0" w:rsidRPr="00BE19E0">
        <w:rPr>
          <w:rFonts w:ascii="Arial" w:hAnsi="Arial" w:cs="Arial"/>
          <w:i/>
          <w:sz w:val="24"/>
          <w:szCs w:val="24"/>
          <w:lang w:val="en-GB"/>
        </w:rPr>
        <w:t>demands</w:t>
      </w:r>
      <w:r w:rsidR="00F50949" w:rsidRPr="00BE19E0">
        <w:rPr>
          <w:rFonts w:ascii="Arial" w:hAnsi="Arial" w:cs="Arial"/>
          <w:i/>
          <w:sz w:val="24"/>
          <w:szCs w:val="24"/>
          <w:lang w:val="en-GB"/>
        </w:rPr>
        <w:t xml:space="preserve"> of those who are considered non-humans.  The discourse of human rights has nothing to say to those who suf</w:t>
      </w:r>
      <w:r w:rsidR="00BE19E0" w:rsidRPr="00BE19E0">
        <w:rPr>
          <w:rFonts w:ascii="Arial" w:hAnsi="Arial" w:cs="Arial"/>
          <w:i/>
          <w:sz w:val="24"/>
          <w:szCs w:val="24"/>
          <w:lang w:val="en-GB"/>
        </w:rPr>
        <w:t>f</w:t>
      </w:r>
      <w:r w:rsidR="00F50949" w:rsidRPr="00BE19E0">
        <w:rPr>
          <w:rFonts w:ascii="Arial" w:hAnsi="Arial" w:cs="Arial"/>
          <w:i/>
          <w:sz w:val="24"/>
          <w:szCs w:val="24"/>
          <w:lang w:val="en-GB"/>
        </w:rPr>
        <w:t xml:space="preserve">er dehumanisation and social death because it is predicted on the humanity of those already inside the wall of </w:t>
      </w:r>
      <w:r w:rsidR="00BE19E0" w:rsidRPr="00BE19E0">
        <w:rPr>
          <w:rFonts w:ascii="Arial" w:hAnsi="Arial" w:cs="Arial"/>
          <w:i/>
          <w:sz w:val="24"/>
          <w:szCs w:val="24"/>
          <w:lang w:val="en-GB"/>
        </w:rPr>
        <w:t>political</w:t>
      </w:r>
      <w:r w:rsidR="00F50949" w:rsidRPr="00BE19E0">
        <w:rPr>
          <w:rFonts w:ascii="Arial" w:hAnsi="Arial" w:cs="Arial"/>
          <w:i/>
          <w:sz w:val="24"/>
          <w:szCs w:val="24"/>
          <w:lang w:val="en-GB"/>
        </w:rPr>
        <w:t xml:space="preserve"> society.</w:t>
      </w:r>
      <w:r w:rsidR="00F50949">
        <w:rPr>
          <w:rFonts w:ascii="Arial" w:hAnsi="Arial" w:cs="Arial"/>
          <w:sz w:val="24"/>
          <w:szCs w:val="24"/>
          <w:lang w:val="en-GB"/>
        </w:rPr>
        <w:t>’</w:t>
      </w:r>
    </w:p>
    <w:p w:rsidR="001678BF" w:rsidRDefault="001678BF" w:rsidP="00713728">
      <w:pPr>
        <w:spacing w:line="360" w:lineRule="auto"/>
        <w:jc w:val="both"/>
        <w:rPr>
          <w:rFonts w:ascii="Arial" w:hAnsi="Arial" w:cs="Arial"/>
          <w:sz w:val="24"/>
          <w:szCs w:val="24"/>
          <w:lang w:val="en-GB"/>
        </w:rPr>
      </w:pPr>
    </w:p>
    <w:p w:rsidR="001678BF" w:rsidRDefault="004F6796" w:rsidP="00713728">
      <w:pPr>
        <w:spacing w:line="360" w:lineRule="auto"/>
        <w:jc w:val="both"/>
        <w:rPr>
          <w:rFonts w:ascii="Arial" w:hAnsi="Arial" w:cs="Arial"/>
          <w:sz w:val="24"/>
          <w:szCs w:val="24"/>
          <w:lang w:val="en-GB"/>
        </w:rPr>
      </w:pPr>
      <w:r>
        <w:rPr>
          <w:rFonts w:ascii="Arial" w:hAnsi="Arial" w:cs="Arial"/>
          <w:sz w:val="24"/>
          <w:szCs w:val="24"/>
          <w:lang w:val="en-GB"/>
        </w:rPr>
        <w:t xml:space="preserve">These </w:t>
      </w:r>
      <w:r w:rsidR="001678BF">
        <w:rPr>
          <w:rFonts w:ascii="Arial" w:hAnsi="Arial" w:cs="Arial"/>
          <w:sz w:val="24"/>
          <w:szCs w:val="24"/>
          <w:lang w:val="en-GB"/>
        </w:rPr>
        <w:t xml:space="preserve">criticisms </w:t>
      </w:r>
      <w:r>
        <w:rPr>
          <w:rFonts w:ascii="Arial" w:hAnsi="Arial" w:cs="Arial"/>
          <w:sz w:val="24"/>
          <w:szCs w:val="24"/>
          <w:lang w:val="en-GB"/>
        </w:rPr>
        <w:t xml:space="preserve">target the absence of the </w:t>
      </w:r>
      <w:r w:rsidR="00850561">
        <w:rPr>
          <w:rFonts w:ascii="Arial" w:hAnsi="Arial" w:cs="Arial"/>
          <w:sz w:val="24"/>
          <w:szCs w:val="24"/>
          <w:lang w:val="en-GB"/>
        </w:rPr>
        <w:t xml:space="preserve">concrete steps needed to conduct </w:t>
      </w:r>
      <w:r>
        <w:rPr>
          <w:rFonts w:ascii="Arial" w:hAnsi="Arial" w:cs="Arial"/>
          <w:sz w:val="24"/>
          <w:szCs w:val="24"/>
          <w:lang w:val="en-GB"/>
        </w:rPr>
        <w:t>of the principle of</w:t>
      </w:r>
      <w:r w:rsidR="001678BF">
        <w:rPr>
          <w:rFonts w:ascii="Arial" w:hAnsi="Arial" w:cs="Arial"/>
          <w:sz w:val="24"/>
          <w:szCs w:val="24"/>
          <w:lang w:val="en-GB"/>
        </w:rPr>
        <w:t xml:space="preserve"> recognition.  The white male norm remains</w:t>
      </w:r>
      <w:r>
        <w:rPr>
          <w:rFonts w:ascii="Arial" w:hAnsi="Arial" w:cs="Arial"/>
          <w:sz w:val="24"/>
          <w:szCs w:val="24"/>
          <w:lang w:val="en-GB"/>
        </w:rPr>
        <w:t xml:space="preserve"> dominant within our society.  We c</w:t>
      </w:r>
      <w:r w:rsidR="001678BF">
        <w:rPr>
          <w:rFonts w:ascii="Arial" w:hAnsi="Arial" w:cs="Arial"/>
          <w:sz w:val="24"/>
          <w:szCs w:val="24"/>
          <w:lang w:val="en-GB"/>
        </w:rPr>
        <w:t>ontinue t</w:t>
      </w:r>
      <w:r w:rsidR="00850561">
        <w:rPr>
          <w:rFonts w:ascii="Arial" w:hAnsi="Arial" w:cs="Arial"/>
          <w:sz w:val="24"/>
          <w:szCs w:val="24"/>
          <w:lang w:val="en-GB"/>
        </w:rPr>
        <w:t>o assess excellence through this</w:t>
      </w:r>
      <w:r w:rsidR="001678BF">
        <w:rPr>
          <w:rFonts w:ascii="Arial" w:hAnsi="Arial" w:cs="Arial"/>
          <w:sz w:val="24"/>
          <w:szCs w:val="24"/>
          <w:lang w:val="en-GB"/>
        </w:rPr>
        <w:t xml:space="preserve"> particular prism.  </w:t>
      </w:r>
      <w:r w:rsidR="00850561">
        <w:rPr>
          <w:rFonts w:ascii="Arial" w:hAnsi="Arial" w:cs="Arial"/>
          <w:sz w:val="24"/>
          <w:szCs w:val="24"/>
          <w:lang w:val="en-GB"/>
        </w:rPr>
        <w:t xml:space="preserve">As an anecdotal </w:t>
      </w:r>
      <w:proofErr w:type="gramStart"/>
      <w:r w:rsidR="00850561">
        <w:rPr>
          <w:rFonts w:ascii="Arial" w:hAnsi="Arial" w:cs="Arial"/>
          <w:sz w:val="24"/>
          <w:szCs w:val="24"/>
          <w:lang w:val="en-GB"/>
        </w:rPr>
        <w:t xml:space="preserve">illustration </w:t>
      </w:r>
      <w:r w:rsidR="001678BF">
        <w:rPr>
          <w:rFonts w:ascii="Arial" w:hAnsi="Arial" w:cs="Arial"/>
          <w:sz w:val="24"/>
          <w:szCs w:val="24"/>
          <w:lang w:val="en-GB"/>
        </w:rPr>
        <w:t xml:space="preserve"> many</w:t>
      </w:r>
      <w:proofErr w:type="gramEnd"/>
      <w:r w:rsidR="001678BF">
        <w:rPr>
          <w:rFonts w:ascii="Arial" w:hAnsi="Arial" w:cs="Arial"/>
          <w:sz w:val="24"/>
          <w:szCs w:val="24"/>
          <w:lang w:val="en-GB"/>
        </w:rPr>
        <w:t xml:space="preserve"> of my </w:t>
      </w:r>
      <w:r>
        <w:rPr>
          <w:rFonts w:ascii="Arial" w:hAnsi="Arial" w:cs="Arial"/>
          <w:sz w:val="24"/>
          <w:szCs w:val="24"/>
          <w:lang w:val="en-GB"/>
        </w:rPr>
        <w:t xml:space="preserve">black </w:t>
      </w:r>
      <w:r w:rsidR="001678BF">
        <w:rPr>
          <w:rFonts w:ascii="Arial" w:hAnsi="Arial" w:cs="Arial"/>
          <w:sz w:val="24"/>
          <w:szCs w:val="24"/>
          <w:lang w:val="en-GB"/>
        </w:rPr>
        <w:t>students have informed me that if they sp</w:t>
      </w:r>
      <w:r>
        <w:rPr>
          <w:rFonts w:ascii="Arial" w:hAnsi="Arial" w:cs="Arial"/>
          <w:sz w:val="24"/>
          <w:szCs w:val="24"/>
          <w:lang w:val="en-GB"/>
        </w:rPr>
        <w:t xml:space="preserve">eak with a “model C accent” </w:t>
      </w:r>
      <w:r w:rsidR="001678BF">
        <w:rPr>
          <w:rFonts w:ascii="Arial" w:hAnsi="Arial" w:cs="Arial"/>
          <w:sz w:val="24"/>
          <w:szCs w:val="24"/>
          <w:lang w:val="en-GB"/>
        </w:rPr>
        <w:t>they find less of a barrier at university than if the</w:t>
      </w:r>
      <w:r>
        <w:rPr>
          <w:rFonts w:ascii="Arial" w:hAnsi="Arial" w:cs="Arial"/>
          <w:sz w:val="24"/>
          <w:szCs w:val="24"/>
          <w:lang w:val="en-GB"/>
        </w:rPr>
        <w:t>y come from the townships.  This</w:t>
      </w:r>
      <w:r w:rsidR="001678BF">
        <w:rPr>
          <w:rFonts w:ascii="Arial" w:hAnsi="Arial" w:cs="Arial"/>
          <w:sz w:val="24"/>
          <w:szCs w:val="24"/>
          <w:lang w:val="en-GB"/>
        </w:rPr>
        <w:t xml:space="preserve"> example </w:t>
      </w:r>
      <w:r w:rsidR="00850561">
        <w:rPr>
          <w:rFonts w:ascii="Arial" w:hAnsi="Arial" w:cs="Arial"/>
          <w:sz w:val="24"/>
          <w:szCs w:val="24"/>
          <w:lang w:val="en-GB"/>
        </w:rPr>
        <w:t xml:space="preserve">can be multiplied </w:t>
      </w:r>
      <w:r w:rsidR="00425BD6">
        <w:rPr>
          <w:rFonts w:ascii="Arial" w:hAnsi="Arial" w:cs="Arial"/>
          <w:sz w:val="24"/>
          <w:szCs w:val="24"/>
          <w:lang w:val="en-GB"/>
        </w:rPr>
        <w:t xml:space="preserve">through various experiences </w:t>
      </w:r>
      <w:r w:rsidR="00850561">
        <w:rPr>
          <w:rFonts w:ascii="Arial" w:hAnsi="Arial" w:cs="Arial"/>
          <w:sz w:val="24"/>
          <w:szCs w:val="24"/>
          <w:lang w:val="en-GB"/>
        </w:rPr>
        <w:t>throughout</w:t>
      </w:r>
      <w:r w:rsidR="001678BF">
        <w:rPr>
          <w:rFonts w:ascii="Arial" w:hAnsi="Arial" w:cs="Arial"/>
          <w:sz w:val="24"/>
          <w:szCs w:val="24"/>
          <w:lang w:val="en-GB"/>
        </w:rPr>
        <w:t xml:space="preserve"> society.</w:t>
      </w:r>
    </w:p>
    <w:p w:rsidR="001678BF" w:rsidRDefault="001678BF" w:rsidP="00713728">
      <w:pPr>
        <w:spacing w:line="360" w:lineRule="auto"/>
        <w:jc w:val="both"/>
        <w:rPr>
          <w:rFonts w:ascii="Arial" w:hAnsi="Arial" w:cs="Arial"/>
          <w:sz w:val="24"/>
          <w:szCs w:val="24"/>
          <w:lang w:val="en-GB"/>
        </w:rPr>
      </w:pPr>
    </w:p>
    <w:p w:rsidR="00D924A1" w:rsidRDefault="004F6796" w:rsidP="00713728">
      <w:pPr>
        <w:spacing w:line="360" w:lineRule="auto"/>
        <w:jc w:val="both"/>
        <w:rPr>
          <w:rFonts w:ascii="Arial" w:hAnsi="Arial" w:cs="Arial"/>
          <w:sz w:val="24"/>
          <w:szCs w:val="24"/>
          <w:lang w:val="en-GB"/>
        </w:rPr>
      </w:pPr>
      <w:r>
        <w:rPr>
          <w:rFonts w:ascii="Arial" w:hAnsi="Arial" w:cs="Arial"/>
          <w:sz w:val="24"/>
          <w:szCs w:val="24"/>
          <w:lang w:val="en-GB"/>
        </w:rPr>
        <w:t>T</w:t>
      </w:r>
      <w:r w:rsidR="001678BF">
        <w:rPr>
          <w:rFonts w:ascii="Arial" w:hAnsi="Arial" w:cs="Arial"/>
          <w:sz w:val="24"/>
          <w:szCs w:val="24"/>
          <w:lang w:val="en-GB"/>
        </w:rPr>
        <w:t xml:space="preserve">he </w:t>
      </w:r>
      <w:r w:rsidR="00850561">
        <w:rPr>
          <w:rFonts w:ascii="Arial" w:hAnsi="Arial" w:cs="Arial"/>
          <w:sz w:val="24"/>
          <w:szCs w:val="24"/>
          <w:lang w:val="en-GB"/>
        </w:rPr>
        <w:t>C</w:t>
      </w:r>
      <w:r w:rsidR="001678BF">
        <w:rPr>
          <w:rFonts w:ascii="Arial" w:hAnsi="Arial" w:cs="Arial"/>
          <w:sz w:val="24"/>
          <w:szCs w:val="24"/>
          <w:lang w:val="en-GB"/>
        </w:rPr>
        <w:t xml:space="preserve">onstitution envisaged the construction of a new South African </w:t>
      </w:r>
      <w:proofErr w:type="gramStart"/>
      <w:r w:rsidR="001678BF">
        <w:rPr>
          <w:rFonts w:ascii="Arial" w:hAnsi="Arial" w:cs="Arial"/>
          <w:sz w:val="24"/>
          <w:szCs w:val="24"/>
          <w:lang w:val="en-GB"/>
        </w:rPr>
        <w:t>identity which</w:t>
      </w:r>
      <w:proofErr w:type="gramEnd"/>
      <w:r w:rsidR="001678BF">
        <w:rPr>
          <w:rFonts w:ascii="Arial" w:hAnsi="Arial" w:cs="Arial"/>
          <w:sz w:val="24"/>
          <w:szCs w:val="24"/>
          <w:lang w:val="en-GB"/>
        </w:rPr>
        <w:t xml:space="preserve"> would embrace the dignity of difference and ensure the construction of a new </w:t>
      </w:r>
      <w:r w:rsidR="00850561">
        <w:rPr>
          <w:rFonts w:ascii="Arial" w:hAnsi="Arial" w:cs="Arial"/>
          <w:sz w:val="24"/>
          <w:szCs w:val="24"/>
          <w:lang w:val="en-GB"/>
        </w:rPr>
        <w:t xml:space="preserve">appropriate </w:t>
      </w:r>
      <w:r w:rsidR="001678BF">
        <w:rPr>
          <w:rFonts w:ascii="Arial" w:hAnsi="Arial" w:cs="Arial"/>
          <w:sz w:val="24"/>
          <w:szCs w:val="24"/>
          <w:lang w:val="en-GB"/>
        </w:rPr>
        <w:t xml:space="preserve">norm </w:t>
      </w:r>
      <w:r w:rsidR="00B06ADE">
        <w:rPr>
          <w:rFonts w:ascii="Arial" w:hAnsi="Arial" w:cs="Arial"/>
          <w:sz w:val="24"/>
          <w:szCs w:val="24"/>
          <w:lang w:val="en-GB"/>
        </w:rPr>
        <w:t>for</w:t>
      </w:r>
      <w:r w:rsidR="001678BF">
        <w:rPr>
          <w:rFonts w:ascii="Arial" w:hAnsi="Arial" w:cs="Arial"/>
          <w:sz w:val="24"/>
          <w:szCs w:val="24"/>
          <w:lang w:val="en-GB"/>
        </w:rPr>
        <w:t xml:space="preserve"> a democratic non-racial, non-sexist society.  That, sadly, has not happened and</w:t>
      </w:r>
      <w:r>
        <w:rPr>
          <w:rFonts w:ascii="Arial" w:hAnsi="Arial" w:cs="Arial"/>
          <w:sz w:val="24"/>
          <w:szCs w:val="24"/>
          <w:lang w:val="en-GB"/>
        </w:rPr>
        <w:t>,</w:t>
      </w:r>
      <w:r w:rsidR="001678BF">
        <w:rPr>
          <w:rFonts w:ascii="Arial" w:hAnsi="Arial" w:cs="Arial"/>
          <w:sz w:val="24"/>
          <w:szCs w:val="24"/>
          <w:lang w:val="en-GB"/>
        </w:rPr>
        <w:t xml:space="preserve"> accordingly</w:t>
      </w:r>
      <w:r>
        <w:rPr>
          <w:rFonts w:ascii="Arial" w:hAnsi="Arial" w:cs="Arial"/>
          <w:sz w:val="24"/>
          <w:szCs w:val="24"/>
          <w:lang w:val="en-GB"/>
        </w:rPr>
        <w:t>,</w:t>
      </w:r>
      <w:r w:rsidR="001678BF">
        <w:rPr>
          <w:rFonts w:ascii="Arial" w:hAnsi="Arial" w:cs="Arial"/>
          <w:sz w:val="24"/>
          <w:szCs w:val="24"/>
          <w:lang w:val="en-GB"/>
        </w:rPr>
        <w:t xml:space="preserve"> levels of alienation</w:t>
      </w:r>
      <w:r w:rsidR="00B06ADE">
        <w:rPr>
          <w:rFonts w:ascii="Arial" w:hAnsi="Arial" w:cs="Arial"/>
          <w:sz w:val="24"/>
          <w:szCs w:val="24"/>
          <w:lang w:val="en-GB"/>
        </w:rPr>
        <w:t>,</w:t>
      </w:r>
      <w:r>
        <w:rPr>
          <w:rFonts w:ascii="Arial" w:hAnsi="Arial" w:cs="Arial"/>
          <w:sz w:val="24"/>
          <w:szCs w:val="24"/>
          <w:lang w:val="en-GB"/>
        </w:rPr>
        <w:t xml:space="preserve"> </w:t>
      </w:r>
      <w:r w:rsidR="001678BF">
        <w:rPr>
          <w:rFonts w:ascii="Arial" w:hAnsi="Arial" w:cs="Arial"/>
          <w:sz w:val="24"/>
          <w:szCs w:val="24"/>
          <w:lang w:val="en-GB"/>
        </w:rPr>
        <w:t>deeply embedded in South African history</w:t>
      </w:r>
      <w:r w:rsidR="00B06ADE">
        <w:rPr>
          <w:rFonts w:ascii="Arial" w:hAnsi="Arial" w:cs="Arial"/>
          <w:sz w:val="24"/>
          <w:szCs w:val="24"/>
          <w:lang w:val="en-GB"/>
        </w:rPr>
        <w:t>,</w:t>
      </w:r>
      <w:r w:rsidR="001678BF">
        <w:rPr>
          <w:rFonts w:ascii="Arial" w:hAnsi="Arial" w:cs="Arial"/>
          <w:sz w:val="24"/>
          <w:szCs w:val="24"/>
          <w:lang w:val="en-GB"/>
        </w:rPr>
        <w:t xml:space="preserve"> have not been addressed.  Unsurprisingly, this has given rise to various forms of populist </w:t>
      </w:r>
      <w:proofErr w:type="gramStart"/>
      <w:r w:rsidR="001678BF">
        <w:rPr>
          <w:rFonts w:ascii="Arial" w:hAnsi="Arial" w:cs="Arial"/>
          <w:sz w:val="24"/>
          <w:szCs w:val="24"/>
          <w:lang w:val="en-GB"/>
        </w:rPr>
        <w:lastRenderedPageBreak/>
        <w:t>rhetoric</w:t>
      </w:r>
      <w:r>
        <w:rPr>
          <w:rFonts w:ascii="Arial" w:hAnsi="Arial" w:cs="Arial"/>
          <w:sz w:val="24"/>
          <w:szCs w:val="24"/>
          <w:lang w:val="en-GB"/>
        </w:rPr>
        <w:t xml:space="preserve"> which</w:t>
      </w:r>
      <w:proofErr w:type="gramEnd"/>
      <w:r>
        <w:rPr>
          <w:rFonts w:ascii="Arial" w:hAnsi="Arial" w:cs="Arial"/>
          <w:sz w:val="24"/>
          <w:szCs w:val="24"/>
          <w:lang w:val="en-GB"/>
        </w:rPr>
        <w:t xml:space="preserve">, </w:t>
      </w:r>
      <w:r w:rsidR="001678BF">
        <w:rPr>
          <w:rFonts w:ascii="Arial" w:hAnsi="Arial" w:cs="Arial"/>
          <w:sz w:val="24"/>
          <w:szCs w:val="24"/>
          <w:lang w:val="en-GB"/>
        </w:rPr>
        <w:t>in turn</w:t>
      </w:r>
      <w:r>
        <w:rPr>
          <w:rFonts w:ascii="Arial" w:hAnsi="Arial" w:cs="Arial"/>
          <w:sz w:val="24"/>
          <w:szCs w:val="24"/>
          <w:lang w:val="en-GB"/>
        </w:rPr>
        <w:t>,</w:t>
      </w:r>
      <w:r w:rsidR="001678BF">
        <w:rPr>
          <w:rFonts w:ascii="Arial" w:hAnsi="Arial" w:cs="Arial"/>
          <w:sz w:val="24"/>
          <w:szCs w:val="24"/>
          <w:lang w:val="en-GB"/>
        </w:rPr>
        <w:t xml:space="preserve"> promotes new forms of exclusion</w:t>
      </w:r>
      <w:r>
        <w:rPr>
          <w:rFonts w:ascii="Arial" w:hAnsi="Arial" w:cs="Arial"/>
          <w:sz w:val="24"/>
          <w:szCs w:val="24"/>
          <w:lang w:val="en-GB"/>
        </w:rPr>
        <w:t>,</w:t>
      </w:r>
      <w:r w:rsidR="001678BF">
        <w:rPr>
          <w:rFonts w:ascii="Arial" w:hAnsi="Arial" w:cs="Arial"/>
          <w:sz w:val="24"/>
          <w:szCs w:val="24"/>
          <w:lang w:val="en-GB"/>
        </w:rPr>
        <w:t xml:space="preserve"> all of which are also at war with the constitutional commitment to the construction of a new </w:t>
      </w:r>
      <w:r>
        <w:rPr>
          <w:rFonts w:ascii="Arial" w:hAnsi="Arial" w:cs="Arial"/>
          <w:sz w:val="24"/>
          <w:szCs w:val="24"/>
          <w:lang w:val="en-GB"/>
        </w:rPr>
        <w:t xml:space="preserve">non-racial and non-sexist </w:t>
      </w:r>
      <w:r w:rsidR="001678BF">
        <w:rPr>
          <w:rFonts w:ascii="Arial" w:hAnsi="Arial" w:cs="Arial"/>
          <w:sz w:val="24"/>
          <w:szCs w:val="24"/>
          <w:lang w:val="en-GB"/>
        </w:rPr>
        <w:t xml:space="preserve">society.  None of this is surprising because if </w:t>
      </w:r>
      <w:r w:rsidR="00B06ADE">
        <w:rPr>
          <w:rFonts w:ascii="Arial" w:hAnsi="Arial" w:cs="Arial"/>
          <w:sz w:val="24"/>
          <w:szCs w:val="24"/>
          <w:lang w:val="en-GB"/>
        </w:rPr>
        <w:t>‘</w:t>
      </w:r>
      <w:r w:rsidR="001678BF">
        <w:rPr>
          <w:rFonts w:ascii="Arial" w:hAnsi="Arial" w:cs="Arial"/>
          <w:sz w:val="24"/>
          <w:szCs w:val="24"/>
          <w:lang w:val="en-GB"/>
        </w:rPr>
        <w:t>what you have</w:t>
      </w:r>
      <w:r w:rsidR="00B06ADE">
        <w:rPr>
          <w:rFonts w:ascii="Arial" w:hAnsi="Arial" w:cs="Arial"/>
          <w:sz w:val="24"/>
          <w:szCs w:val="24"/>
          <w:lang w:val="en-GB"/>
        </w:rPr>
        <w:t>’</w:t>
      </w:r>
      <w:r w:rsidR="001678BF">
        <w:rPr>
          <w:rFonts w:ascii="Arial" w:hAnsi="Arial" w:cs="Arial"/>
          <w:sz w:val="24"/>
          <w:szCs w:val="24"/>
          <w:lang w:val="en-GB"/>
        </w:rPr>
        <w:t xml:space="preserve"> depends upon </w:t>
      </w:r>
      <w:r w:rsidR="00B06ADE">
        <w:rPr>
          <w:rFonts w:ascii="Arial" w:hAnsi="Arial" w:cs="Arial"/>
          <w:sz w:val="24"/>
          <w:szCs w:val="24"/>
          <w:lang w:val="en-GB"/>
        </w:rPr>
        <w:t>‘</w:t>
      </w:r>
      <w:r w:rsidR="001678BF">
        <w:rPr>
          <w:rFonts w:ascii="Arial" w:hAnsi="Arial" w:cs="Arial"/>
          <w:sz w:val="24"/>
          <w:szCs w:val="24"/>
          <w:lang w:val="en-GB"/>
        </w:rPr>
        <w:t>how you look</w:t>
      </w:r>
      <w:r w:rsidR="00B06ADE">
        <w:rPr>
          <w:rFonts w:ascii="Arial" w:hAnsi="Arial" w:cs="Arial"/>
          <w:sz w:val="24"/>
          <w:szCs w:val="24"/>
          <w:lang w:val="en-GB"/>
        </w:rPr>
        <w:t>’</w:t>
      </w:r>
      <w:r w:rsidR="001678BF">
        <w:rPr>
          <w:rFonts w:ascii="Arial" w:hAnsi="Arial" w:cs="Arial"/>
          <w:sz w:val="24"/>
          <w:szCs w:val="24"/>
          <w:lang w:val="en-GB"/>
        </w:rPr>
        <w:t xml:space="preserve">, then apartheid </w:t>
      </w:r>
      <w:r w:rsidR="00B06ADE">
        <w:rPr>
          <w:rFonts w:ascii="Arial" w:hAnsi="Arial" w:cs="Arial"/>
          <w:sz w:val="24"/>
          <w:szCs w:val="24"/>
          <w:lang w:val="en-GB"/>
        </w:rPr>
        <w:t xml:space="preserve">has renamed relatively intact.  </w:t>
      </w:r>
      <w:r w:rsidR="001678BF">
        <w:rPr>
          <w:rFonts w:ascii="Arial" w:hAnsi="Arial" w:cs="Arial"/>
          <w:sz w:val="24"/>
          <w:szCs w:val="24"/>
          <w:lang w:val="en-GB"/>
        </w:rPr>
        <w:t xml:space="preserve"> </w:t>
      </w:r>
      <w:r w:rsidR="00B06ADE">
        <w:rPr>
          <w:rFonts w:ascii="Arial" w:hAnsi="Arial" w:cs="Arial"/>
          <w:sz w:val="24"/>
          <w:szCs w:val="24"/>
          <w:lang w:val="en-GB"/>
        </w:rPr>
        <w:t>T</w:t>
      </w:r>
      <w:r w:rsidR="001678BF">
        <w:rPr>
          <w:rFonts w:ascii="Arial" w:hAnsi="Arial" w:cs="Arial"/>
          <w:sz w:val="24"/>
          <w:szCs w:val="24"/>
          <w:lang w:val="en-GB"/>
        </w:rPr>
        <w:t xml:space="preserve">he constitutional project will continue to play little </w:t>
      </w:r>
      <w:r w:rsidR="00E332F6">
        <w:rPr>
          <w:rFonts w:ascii="Arial" w:hAnsi="Arial" w:cs="Arial"/>
          <w:sz w:val="24"/>
          <w:szCs w:val="24"/>
          <w:lang w:val="en-GB"/>
        </w:rPr>
        <w:t xml:space="preserve">or by way of a </w:t>
      </w:r>
      <w:r w:rsidR="001678BF">
        <w:rPr>
          <w:rFonts w:ascii="Arial" w:hAnsi="Arial" w:cs="Arial"/>
          <w:sz w:val="24"/>
          <w:szCs w:val="24"/>
          <w:lang w:val="en-GB"/>
        </w:rPr>
        <w:t xml:space="preserve">meaningful role in the lives of millions of South Africans. </w:t>
      </w:r>
      <w:r w:rsidR="00425BD6">
        <w:rPr>
          <w:rFonts w:ascii="Arial" w:hAnsi="Arial" w:cs="Arial"/>
          <w:sz w:val="24"/>
          <w:szCs w:val="24"/>
          <w:lang w:val="en-GB"/>
        </w:rPr>
        <w:t xml:space="preserve">  That a Nobel </w:t>
      </w:r>
      <w:proofErr w:type="gramStart"/>
      <w:r w:rsidR="00425BD6">
        <w:rPr>
          <w:rFonts w:ascii="Arial" w:hAnsi="Arial" w:cs="Arial"/>
          <w:sz w:val="24"/>
          <w:szCs w:val="24"/>
          <w:lang w:val="en-GB"/>
        </w:rPr>
        <w:t>prize</w:t>
      </w:r>
      <w:proofErr w:type="gramEnd"/>
      <w:r w:rsidR="00425BD6">
        <w:rPr>
          <w:rFonts w:ascii="Arial" w:hAnsi="Arial" w:cs="Arial"/>
          <w:sz w:val="24"/>
          <w:szCs w:val="24"/>
          <w:lang w:val="en-GB"/>
        </w:rPr>
        <w:t xml:space="preserve"> winner and another senior member of a foundation that claims to promote the Constitution can claim publically that apartheid was not a crime against humanity is a truly disturbing illustration of how far the country needs to travel to embracing a new identity.  At the same time the disadvantage still encountered by millions has promoted a populism that resembles fascism far more than it does democracy.  With </w:t>
      </w:r>
      <w:r w:rsidR="003A0DAD">
        <w:rPr>
          <w:rFonts w:ascii="Arial" w:hAnsi="Arial" w:cs="Arial"/>
          <w:sz w:val="24"/>
          <w:szCs w:val="24"/>
          <w:lang w:val="en-GB"/>
        </w:rPr>
        <w:t>it emerges</w:t>
      </w:r>
      <w:r w:rsidR="00425BD6">
        <w:rPr>
          <w:rFonts w:ascii="Arial" w:hAnsi="Arial" w:cs="Arial"/>
          <w:sz w:val="24"/>
          <w:szCs w:val="24"/>
          <w:lang w:val="en-GB"/>
        </w:rPr>
        <w:t xml:space="preserve"> a </w:t>
      </w:r>
      <w:proofErr w:type="gramStart"/>
      <w:r w:rsidR="00425BD6">
        <w:rPr>
          <w:rFonts w:ascii="Arial" w:hAnsi="Arial" w:cs="Arial"/>
          <w:sz w:val="24"/>
          <w:szCs w:val="24"/>
          <w:lang w:val="en-GB"/>
        </w:rPr>
        <w:t>discourse which</w:t>
      </w:r>
      <w:proofErr w:type="gramEnd"/>
      <w:r w:rsidR="00425BD6">
        <w:rPr>
          <w:rFonts w:ascii="Arial" w:hAnsi="Arial" w:cs="Arial"/>
          <w:sz w:val="24"/>
          <w:szCs w:val="24"/>
          <w:lang w:val="en-GB"/>
        </w:rPr>
        <w:t xml:space="preserve"> is utterly incongruent with a non-racial</w:t>
      </w:r>
      <w:r w:rsidR="003A0DAD">
        <w:rPr>
          <w:rFonts w:ascii="Arial" w:hAnsi="Arial" w:cs="Arial"/>
          <w:sz w:val="24"/>
          <w:szCs w:val="24"/>
          <w:lang w:val="en-GB"/>
        </w:rPr>
        <w:t>,</w:t>
      </w:r>
      <w:r w:rsidR="00425BD6">
        <w:rPr>
          <w:rFonts w:ascii="Arial" w:hAnsi="Arial" w:cs="Arial"/>
          <w:sz w:val="24"/>
          <w:szCs w:val="24"/>
          <w:lang w:val="en-GB"/>
        </w:rPr>
        <w:t xml:space="preserve"> non-sexist democracy. </w:t>
      </w:r>
    </w:p>
    <w:p w:rsidR="00D924A1" w:rsidRDefault="00D924A1" w:rsidP="00713728">
      <w:pPr>
        <w:spacing w:line="360" w:lineRule="auto"/>
        <w:jc w:val="both"/>
        <w:rPr>
          <w:rFonts w:ascii="Arial" w:hAnsi="Arial" w:cs="Arial"/>
          <w:sz w:val="24"/>
          <w:szCs w:val="24"/>
          <w:lang w:val="en-GB"/>
        </w:rPr>
      </w:pPr>
    </w:p>
    <w:p w:rsidR="00D924A1" w:rsidRDefault="00D924A1" w:rsidP="00713728">
      <w:pPr>
        <w:spacing w:line="360" w:lineRule="auto"/>
        <w:jc w:val="both"/>
        <w:rPr>
          <w:rFonts w:ascii="Arial" w:hAnsi="Arial" w:cs="Arial"/>
          <w:sz w:val="24"/>
          <w:szCs w:val="24"/>
          <w:lang w:val="en-GB"/>
        </w:rPr>
      </w:pPr>
      <w:r>
        <w:rPr>
          <w:rFonts w:ascii="Arial" w:hAnsi="Arial" w:cs="Arial"/>
          <w:sz w:val="24"/>
          <w:szCs w:val="24"/>
          <w:lang w:val="en-GB"/>
        </w:rPr>
        <w:t>Th</w:t>
      </w:r>
      <w:r w:rsidR="001678BF">
        <w:rPr>
          <w:rFonts w:ascii="Arial" w:hAnsi="Arial" w:cs="Arial"/>
          <w:sz w:val="24"/>
          <w:szCs w:val="24"/>
          <w:lang w:val="en-GB"/>
        </w:rPr>
        <w:t xml:space="preserve">e lack of participation to </w:t>
      </w:r>
      <w:r w:rsidR="006D0150">
        <w:rPr>
          <w:rFonts w:ascii="Arial" w:hAnsi="Arial" w:cs="Arial"/>
          <w:sz w:val="24"/>
          <w:szCs w:val="24"/>
          <w:lang w:val="en-GB"/>
        </w:rPr>
        <w:t>which Fraser refers is equally true with regard to our elect</w:t>
      </w:r>
      <w:r>
        <w:rPr>
          <w:rFonts w:ascii="Arial" w:hAnsi="Arial" w:cs="Arial"/>
          <w:sz w:val="24"/>
          <w:szCs w:val="24"/>
          <w:lang w:val="en-GB"/>
        </w:rPr>
        <w:t>oral system.  The ten years of</w:t>
      </w:r>
      <w:r w:rsidR="006D0150">
        <w:rPr>
          <w:rFonts w:ascii="Arial" w:hAnsi="Arial" w:cs="Arial"/>
          <w:sz w:val="24"/>
          <w:szCs w:val="24"/>
          <w:lang w:val="en-GB"/>
        </w:rPr>
        <w:t xml:space="preserve"> rule under President Zuma showed that Parliament did not regard itself as accountable to</w:t>
      </w:r>
      <w:r>
        <w:rPr>
          <w:rFonts w:ascii="Arial" w:hAnsi="Arial" w:cs="Arial"/>
          <w:sz w:val="24"/>
          <w:szCs w:val="24"/>
          <w:lang w:val="en-GB"/>
        </w:rPr>
        <w:t xml:space="preserve"> the citizenry and </w:t>
      </w:r>
      <w:r w:rsidR="00425BD6">
        <w:rPr>
          <w:rFonts w:ascii="Arial" w:hAnsi="Arial" w:cs="Arial"/>
          <w:sz w:val="24"/>
          <w:szCs w:val="24"/>
          <w:lang w:val="en-GB"/>
        </w:rPr>
        <w:t>thus</w:t>
      </w:r>
      <w:r w:rsidR="006D0150">
        <w:rPr>
          <w:rFonts w:ascii="Arial" w:hAnsi="Arial" w:cs="Arial"/>
          <w:sz w:val="24"/>
          <w:szCs w:val="24"/>
          <w:lang w:val="en-GB"/>
        </w:rPr>
        <w:t xml:space="preserve"> failed </w:t>
      </w:r>
      <w:r w:rsidR="00B06ADE">
        <w:rPr>
          <w:rFonts w:ascii="Arial" w:hAnsi="Arial" w:cs="Arial"/>
          <w:sz w:val="24"/>
          <w:szCs w:val="24"/>
          <w:lang w:val="en-GB"/>
        </w:rPr>
        <w:t>regrettably</w:t>
      </w:r>
      <w:r w:rsidR="006D0150">
        <w:rPr>
          <w:rFonts w:ascii="Arial" w:hAnsi="Arial" w:cs="Arial"/>
          <w:sz w:val="24"/>
          <w:szCs w:val="24"/>
          <w:lang w:val="en-GB"/>
        </w:rPr>
        <w:t xml:space="preserve"> to execute its responsibilities of oversight over the executive</w:t>
      </w:r>
      <w:r>
        <w:rPr>
          <w:rFonts w:ascii="Arial" w:hAnsi="Arial" w:cs="Arial"/>
          <w:sz w:val="24"/>
          <w:szCs w:val="24"/>
          <w:lang w:val="en-GB"/>
        </w:rPr>
        <w:t>.  From this failure</w:t>
      </w:r>
      <w:r w:rsidR="00B06ADE">
        <w:rPr>
          <w:rFonts w:ascii="Arial" w:hAnsi="Arial" w:cs="Arial"/>
          <w:sz w:val="24"/>
          <w:szCs w:val="24"/>
          <w:lang w:val="en-GB"/>
        </w:rPr>
        <w:t>,</w:t>
      </w:r>
      <w:r>
        <w:rPr>
          <w:rFonts w:ascii="Arial" w:hAnsi="Arial" w:cs="Arial"/>
          <w:sz w:val="24"/>
          <w:szCs w:val="24"/>
          <w:lang w:val="en-GB"/>
        </w:rPr>
        <w:t xml:space="preserve"> the </w:t>
      </w:r>
      <w:r w:rsidR="006D0150">
        <w:rPr>
          <w:rFonts w:ascii="Arial" w:hAnsi="Arial" w:cs="Arial"/>
          <w:sz w:val="24"/>
          <w:szCs w:val="24"/>
          <w:lang w:val="en-GB"/>
        </w:rPr>
        <w:t xml:space="preserve">constitutional </w:t>
      </w:r>
      <w:r>
        <w:rPr>
          <w:rFonts w:ascii="Arial" w:hAnsi="Arial" w:cs="Arial"/>
          <w:sz w:val="24"/>
          <w:szCs w:val="24"/>
          <w:lang w:val="en-GB"/>
        </w:rPr>
        <w:t>design of separation of powers was placed in jeopardy.  This failure</w:t>
      </w:r>
      <w:r w:rsidR="00B06ADE">
        <w:rPr>
          <w:rFonts w:ascii="Arial" w:hAnsi="Arial" w:cs="Arial"/>
          <w:sz w:val="24"/>
          <w:szCs w:val="24"/>
          <w:lang w:val="en-GB"/>
        </w:rPr>
        <w:t xml:space="preserve"> e</w:t>
      </w:r>
      <w:r w:rsidR="006D0150">
        <w:rPr>
          <w:rFonts w:ascii="Arial" w:hAnsi="Arial" w:cs="Arial"/>
          <w:sz w:val="24"/>
          <w:szCs w:val="24"/>
          <w:lang w:val="en-GB"/>
        </w:rPr>
        <w:t xml:space="preserve">nsured that rent seeking rather than employment creation and an inclusive economy became the order of the economic </w:t>
      </w:r>
      <w:proofErr w:type="gramStart"/>
      <w:r w:rsidR="006D0150">
        <w:rPr>
          <w:rFonts w:ascii="Arial" w:hAnsi="Arial" w:cs="Arial"/>
          <w:sz w:val="24"/>
          <w:szCs w:val="24"/>
          <w:lang w:val="en-GB"/>
        </w:rPr>
        <w:t>day</w:t>
      </w:r>
      <w:proofErr w:type="gramEnd"/>
      <w:r>
        <w:rPr>
          <w:rFonts w:ascii="Arial" w:hAnsi="Arial" w:cs="Arial"/>
          <w:sz w:val="24"/>
          <w:szCs w:val="24"/>
          <w:lang w:val="en-GB"/>
        </w:rPr>
        <w:t xml:space="preserve"> as did the hollowing out of key constitutional institutions and the concomitant rise in corruption</w:t>
      </w:r>
      <w:r w:rsidR="006D0150">
        <w:rPr>
          <w:rFonts w:ascii="Arial" w:hAnsi="Arial" w:cs="Arial"/>
          <w:sz w:val="24"/>
          <w:szCs w:val="24"/>
          <w:lang w:val="en-GB"/>
        </w:rPr>
        <w:t xml:space="preserve">.   </w:t>
      </w:r>
      <w:r w:rsidR="00425BD6">
        <w:rPr>
          <w:rFonts w:ascii="Arial" w:hAnsi="Arial" w:cs="Arial"/>
          <w:sz w:val="24"/>
          <w:szCs w:val="24"/>
          <w:lang w:val="en-GB"/>
        </w:rPr>
        <w:t>The country still awaits decisions by the NPA to enforce the principle of legal accountability</w:t>
      </w:r>
      <w:r w:rsidR="003A0DAD">
        <w:rPr>
          <w:rFonts w:ascii="Arial" w:hAnsi="Arial" w:cs="Arial"/>
          <w:sz w:val="24"/>
          <w:szCs w:val="24"/>
          <w:lang w:val="en-GB"/>
        </w:rPr>
        <w:t>,</w:t>
      </w:r>
      <w:r w:rsidR="00425BD6">
        <w:rPr>
          <w:rFonts w:ascii="Arial" w:hAnsi="Arial" w:cs="Arial"/>
          <w:sz w:val="24"/>
          <w:szCs w:val="24"/>
          <w:lang w:val="en-GB"/>
        </w:rPr>
        <w:t xml:space="preserve"> no matter the political position of an alleged offender. </w:t>
      </w:r>
    </w:p>
    <w:p w:rsidR="00D924A1" w:rsidRDefault="00D924A1" w:rsidP="00713728">
      <w:pPr>
        <w:spacing w:line="360" w:lineRule="auto"/>
        <w:jc w:val="both"/>
        <w:rPr>
          <w:rFonts w:ascii="Arial" w:hAnsi="Arial" w:cs="Arial"/>
          <w:sz w:val="24"/>
          <w:szCs w:val="24"/>
          <w:lang w:val="en-GB"/>
        </w:rPr>
      </w:pPr>
    </w:p>
    <w:p w:rsidR="00AA2A08" w:rsidRDefault="006D0150" w:rsidP="00713728">
      <w:pPr>
        <w:spacing w:line="360" w:lineRule="auto"/>
        <w:jc w:val="both"/>
        <w:rPr>
          <w:rFonts w:ascii="Arial" w:hAnsi="Arial" w:cs="Arial"/>
          <w:sz w:val="24"/>
          <w:szCs w:val="24"/>
          <w:lang w:val="en-GB"/>
        </w:rPr>
      </w:pPr>
      <w:r>
        <w:rPr>
          <w:rFonts w:ascii="Arial" w:hAnsi="Arial" w:cs="Arial"/>
          <w:sz w:val="24"/>
          <w:szCs w:val="24"/>
          <w:lang w:val="en-GB"/>
        </w:rPr>
        <w:t xml:space="preserve">Fraser’s concern about how electoral systems can shape </w:t>
      </w:r>
      <w:r w:rsidR="00D924A1">
        <w:rPr>
          <w:rFonts w:ascii="Arial" w:hAnsi="Arial" w:cs="Arial"/>
          <w:sz w:val="24"/>
          <w:szCs w:val="24"/>
          <w:lang w:val="en-GB"/>
        </w:rPr>
        <w:t>political</w:t>
      </w:r>
      <w:r>
        <w:rPr>
          <w:rFonts w:ascii="Arial" w:hAnsi="Arial" w:cs="Arial"/>
          <w:sz w:val="24"/>
          <w:szCs w:val="24"/>
          <w:lang w:val="en-GB"/>
        </w:rPr>
        <w:t xml:space="preserve"> participation and erode the parity of participation principle are </w:t>
      </w:r>
      <w:r w:rsidR="00D924A1">
        <w:rPr>
          <w:rFonts w:ascii="Arial" w:hAnsi="Arial" w:cs="Arial"/>
          <w:sz w:val="24"/>
          <w:szCs w:val="24"/>
          <w:lang w:val="en-GB"/>
        </w:rPr>
        <w:t>manifestly applicable to</w:t>
      </w:r>
      <w:r>
        <w:rPr>
          <w:rFonts w:ascii="Arial" w:hAnsi="Arial" w:cs="Arial"/>
          <w:sz w:val="24"/>
          <w:szCs w:val="24"/>
          <w:lang w:val="en-GB"/>
        </w:rPr>
        <w:t xml:space="preserve"> present </w:t>
      </w:r>
      <w:r w:rsidR="00B06ADE">
        <w:rPr>
          <w:rFonts w:ascii="Arial" w:hAnsi="Arial" w:cs="Arial"/>
          <w:sz w:val="24"/>
          <w:szCs w:val="24"/>
          <w:lang w:val="en-GB"/>
        </w:rPr>
        <w:t>d</w:t>
      </w:r>
      <w:r w:rsidR="00D924A1">
        <w:rPr>
          <w:rFonts w:ascii="Arial" w:hAnsi="Arial" w:cs="Arial"/>
          <w:sz w:val="24"/>
          <w:szCs w:val="24"/>
          <w:lang w:val="en-GB"/>
        </w:rPr>
        <w:t xml:space="preserve">ay </w:t>
      </w:r>
      <w:r>
        <w:rPr>
          <w:rFonts w:ascii="Arial" w:hAnsi="Arial" w:cs="Arial"/>
          <w:sz w:val="24"/>
          <w:szCs w:val="24"/>
          <w:lang w:val="en-GB"/>
        </w:rPr>
        <w:t>South Africa</w:t>
      </w:r>
      <w:r w:rsidR="00D924A1">
        <w:rPr>
          <w:rFonts w:ascii="Arial" w:hAnsi="Arial" w:cs="Arial"/>
          <w:sz w:val="24"/>
          <w:szCs w:val="24"/>
          <w:lang w:val="en-GB"/>
        </w:rPr>
        <w:t>.  This should dictate that a serious debate</w:t>
      </w:r>
      <w:r w:rsidR="00BE5B8E">
        <w:rPr>
          <w:rFonts w:ascii="Arial" w:hAnsi="Arial" w:cs="Arial"/>
          <w:sz w:val="24"/>
          <w:szCs w:val="24"/>
          <w:lang w:val="en-GB"/>
        </w:rPr>
        <w:t xml:space="preserve"> be conducted about an electoral system which can enhance rather than </w:t>
      </w:r>
      <w:r w:rsidR="00D924A1">
        <w:rPr>
          <w:rFonts w:ascii="Arial" w:hAnsi="Arial" w:cs="Arial"/>
          <w:sz w:val="24"/>
          <w:szCs w:val="24"/>
          <w:lang w:val="en-GB"/>
        </w:rPr>
        <w:t>impede a</w:t>
      </w:r>
      <w:r w:rsidR="00BE5B8E">
        <w:rPr>
          <w:rFonts w:ascii="Arial" w:hAnsi="Arial" w:cs="Arial"/>
          <w:sz w:val="24"/>
          <w:szCs w:val="24"/>
          <w:lang w:val="en-GB"/>
        </w:rPr>
        <w:t xml:space="preserve"> </w:t>
      </w:r>
      <w:r w:rsidR="00D924A1">
        <w:rPr>
          <w:rFonts w:ascii="Arial" w:hAnsi="Arial" w:cs="Arial"/>
          <w:sz w:val="24"/>
          <w:szCs w:val="24"/>
          <w:lang w:val="en-GB"/>
        </w:rPr>
        <w:t>fundamental principle which</w:t>
      </w:r>
      <w:r w:rsidR="00BE5B8E">
        <w:rPr>
          <w:rFonts w:ascii="Arial" w:hAnsi="Arial" w:cs="Arial"/>
          <w:sz w:val="24"/>
          <w:szCs w:val="24"/>
          <w:lang w:val="en-GB"/>
        </w:rPr>
        <w:t xml:space="preserve"> promote</w:t>
      </w:r>
      <w:r w:rsidR="00D924A1">
        <w:rPr>
          <w:rFonts w:ascii="Arial" w:hAnsi="Arial" w:cs="Arial"/>
          <w:sz w:val="24"/>
          <w:szCs w:val="24"/>
          <w:lang w:val="en-GB"/>
        </w:rPr>
        <w:t>s social justice,</w:t>
      </w:r>
      <w:r w:rsidR="00BE5B8E">
        <w:rPr>
          <w:rFonts w:ascii="Arial" w:hAnsi="Arial" w:cs="Arial"/>
          <w:sz w:val="24"/>
          <w:szCs w:val="24"/>
          <w:lang w:val="en-GB"/>
        </w:rPr>
        <w:t xml:space="preserve"> political and economic inclusion.</w:t>
      </w:r>
    </w:p>
    <w:p w:rsidR="00BE5B8E" w:rsidRDefault="00BE5B8E" w:rsidP="00713728">
      <w:pPr>
        <w:spacing w:line="360" w:lineRule="auto"/>
        <w:jc w:val="both"/>
        <w:rPr>
          <w:rFonts w:ascii="Arial" w:hAnsi="Arial" w:cs="Arial"/>
          <w:sz w:val="24"/>
          <w:szCs w:val="24"/>
          <w:lang w:val="en-GB"/>
        </w:rPr>
      </w:pPr>
    </w:p>
    <w:p w:rsidR="003A0DAD" w:rsidRDefault="003A0DAD" w:rsidP="00713728">
      <w:pPr>
        <w:spacing w:line="360" w:lineRule="auto"/>
        <w:jc w:val="both"/>
        <w:rPr>
          <w:rFonts w:ascii="Arial" w:hAnsi="Arial" w:cs="Arial"/>
          <w:b/>
          <w:sz w:val="24"/>
          <w:szCs w:val="24"/>
          <w:lang w:val="en-GB"/>
        </w:rPr>
      </w:pPr>
    </w:p>
    <w:p w:rsidR="00BE5B8E" w:rsidRPr="00BE5B8E" w:rsidRDefault="00BE5B8E" w:rsidP="00713728">
      <w:pPr>
        <w:spacing w:line="360" w:lineRule="auto"/>
        <w:jc w:val="both"/>
        <w:rPr>
          <w:rFonts w:ascii="Arial" w:hAnsi="Arial" w:cs="Arial"/>
          <w:b/>
          <w:sz w:val="24"/>
          <w:szCs w:val="24"/>
          <w:lang w:val="en-GB"/>
        </w:rPr>
      </w:pPr>
      <w:r w:rsidRPr="00BE5B8E">
        <w:rPr>
          <w:rFonts w:ascii="Arial" w:hAnsi="Arial" w:cs="Arial"/>
          <w:b/>
          <w:sz w:val="24"/>
          <w:szCs w:val="24"/>
          <w:lang w:val="en-GB"/>
        </w:rPr>
        <w:t>Conclusion</w:t>
      </w:r>
    </w:p>
    <w:p w:rsidR="00BE5B8E" w:rsidRDefault="00425BD6" w:rsidP="00713728">
      <w:pPr>
        <w:spacing w:line="360" w:lineRule="auto"/>
        <w:jc w:val="both"/>
        <w:rPr>
          <w:rFonts w:ascii="Arial" w:hAnsi="Arial" w:cs="Arial"/>
          <w:sz w:val="24"/>
          <w:szCs w:val="24"/>
          <w:lang w:val="en-GB"/>
        </w:rPr>
      </w:pPr>
      <w:r>
        <w:rPr>
          <w:rFonts w:ascii="Arial" w:hAnsi="Arial" w:cs="Arial"/>
          <w:sz w:val="24"/>
          <w:szCs w:val="24"/>
          <w:lang w:val="en-GB"/>
        </w:rPr>
        <w:t>It is the argument of</w:t>
      </w:r>
      <w:r w:rsidR="00BE5B8E">
        <w:rPr>
          <w:rFonts w:ascii="Arial" w:hAnsi="Arial" w:cs="Arial"/>
          <w:sz w:val="24"/>
          <w:szCs w:val="24"/>
          <w:lang w:val="en-GB"/>
        </w:rPr>
        <w:t xml:space="preserve"> this paper that the </w:t>
      </w:r>
      <w:proofErr w:type="gramStart"/>
      <w:r w:rsidR="00BE5B8E">
        <w:rPr>
          <w:rFonts w:ascii="Arial" w:hAnsi="Arial" w:cs="Arial"/>
          <w:sz w:val="24"/>
          <w:szCs w:val="24"/>
          <w:lang w:val="en-GB"/>
        </w:rPr>
        <w:t>three dimensional</w:t>
      </w:r>
      <w:proofErr w:type="gramEnd"/>
      <w:r w:rsidR="00BE5B8E">
        <w:rPr>
          <w:rFonts w:ascii="Arial" w:hAnsi="Arial" w:cs="Arial"/>
          <w:sz w:val="24"/>
          <w:szCs w:val="24"/>
          <w:lang w:val="en-GB"/>
        </w:rPr>
        <w:t xml:space="preserve"> framework advocated by Fraser</w:t>
      </w:r>
      <w:r w:rsidR="00D924A1">
        <w:rPr>
          <w:rFonts w:ascii="Arial" w:hAnsi="Arial" w:cs="Arial"/>
          <w:sz w:val="24"/>
          <w:szCs w:val="24"/>
          <w:lang w:val="en-GB"/>
        </w:rPr>
        <w:t xml:space="preserve">, namely </w:t>
      </w:r>
      <w:r w:rsidR="00BE5B8E">
        <w:rPr>
          <w:rFonts w:ascii="Arial" w:hAnsi="Arial" w:cs="Arial"/>
          <w:sz w:val="24"/>
          <w:szCs w:val="24"/>
          <w:lang w:val="en-GB"/>
        </w:rPr>
        <w:t>redistribution recognition and representation</w:t>
      </w:r>
      <w:r w:rsidR="00D924A1">
        <w:rPr>
          <w:rFonts w:ascii="Arial" w:hAnsi="Arial" w:cs="Arial"/>
          <w:sz w:val="24"/>
          <w:szCs w:val="24"/>
          <w:lang w:val="en-GB"/>
        </w:rPr>
        <w:t>, adequately</w:t>
      </w:r>
      <w:r w:rsidR="00BE5B8E">
        <w:rPr>
          <w:rFonts w:ascii="Arial" w:hAnsi="Arial" w:cs="Arial"/>
          <w:sz w:val="24"/>
          <w:szCs w:val="24"/>
          <w:lang w:val="en-GB"/>
        </w:rPr>
        <w:t xml:space="preserve"> captures the normative framework</w:t>
      </w:r>
      <w:r w:rsidR="00D924A1">
        <w:rPr>
          <w:rFonts w:ascii="Arial" w:hAnsi="Arial" w:cs="Arial"/>
          <w:sz w:val="24"/>
          <w:szCs w:val="24"/>
          <w:lang w:val="en-GB"/>
        </w:rPr>
        <w:t xml:space="preserve"> which makes best sense of the Constitution.  The Constitution </w:t>
      </w:r>
      <w:r w:rsidR="00BE5B8E">
        <w:rPr>
          <w:rFonts w:ascii="Arial" w:hAnsi="Arial" w:cs="Arial"/>
          <w:sz w:val="24"/>
          <w:szCs w:val="24"/>
          <w:lang w:val="en-GB"/>
        </w:rPr>
        <w:t xml:space="preserve">was drafted within the context of </w:t>
      </w:r>
      <w:r w:rsidR="00B06ADE">
        <w:rPr>
          <w:rFonts w:ascii="Arial" w:hAnsi="Arial" w:cs="Arial"/>
          <w:sz w:val="24"/>
          <w:szCs w:val="24"/>
          <w:lang w:val="en-GB"/>
        </w:rPr>
        <w:t>a</w:t>
      </w:r>
      <w:r w:rsidR="00D924A1">
        <w:rPr>
          <w:rFonts w:ascii="Arial" w:hAnsi="Arial" w:cs="Arial"/>
          <w:sz w:val="24"/>
          <w:szCs w:val="24"/>
          <w:lang w:val="en-GB"/>
        </w:rPr>
        <w:t xml:space="preserve"> unique pattern of inequality for</w:t>
      </w:r>
      <w:r w:rsidR="00BE5B8E">
        <w:rPr>
          <w:rFonts w:ascii="Arial" w:hAnsi="Arial" w:cs="Arial"/>
          <w:sz w:val="24"/>
          <w:szCs w:val="24"/>
          <w:lang w:val="en-GB"/>
        </w:rPr>
        <w:t xml:space="preserve"> a country which had been subjected to settler colonialism</w:t>
      </w:r>
      <w:r w:rsidR="00571171">
        <w:rPr>
          <w:rFonts w:ascii="Arial" w:hAnsi="Arial" w:cs="Arial"/>
          <w:sz w:val="24"/>
          <w:szCs w:val="24"/>
          <w:lang w:val="en-GB"/>
        </w:rPr>
        <w:t>, a dual economy of enrichment and impoverishment, spatial geography which promoted human development for a few and human confinement for the majority</w:t>
      </w:r>
      <w:r w:rsidR="00B06ADE">
        <w:rPr>
          <w:rFonts w:ascii="Arial" w:hAnsi="Arial" w:cs="Arial"/>
          <w:sz w:val="24"/>
          <w:szCs w:val="24"/>
          <w:lang w:val="en-GB"/>
        </w:rPr>
        <w:t xml:space="preserve">.  It </w:t>
      </w:r>
      <w:r w:rsidR="00571171">
        <w:rPr>
          <w:rFonts w:ascii="Arial" w:hAnsi="Arial" w:cs="Arial"/>
          <w:sz w:val="24"/>
          <w:szCs w:val="24"/>
          <w:lang w:val="en-GB"/>
        </w:rPr>
        <w:t xml:space="preserve">exalted the principle of stable nuclear families for a few and the disruption of family life for the many in the name of </w:t>
      </w:r>
      <w:r w:rsidR="00D924A1">
        <w:rPr>
          <w:rFonts w:ascii="Arial" w:hAnsi="Arial" w:cs="Arial"/>
          <w:sz w:val="24"/>
          <w:szCs w:val="24"/>
          <w:lang w:val="en-GB"/>
        </w:rPr>
        <w:t xml:space="preserve">a </w:t>
      </w:r>
      <w:r w:rsidR="00571171">
        <w:rPr>
          <w:rFonts w:ascii="Arial" w:hAnsi="Arial" w:cs="Arial"/>
          <w:sz w:val="24"/>
          <w:szCs w:val="24"/>
          <w:lang w:val="en-GB"/>
        </w:rPr>
        <w:t>cheap labour reserve.</w:t>
      </w:r>
      <w:r w:rsidR="00571171">
        <w:rPr>
          <w:rStyle w:val="FootnoteReference"/>
          <w:rFonts w:ascii="Arial" w:hAnsi="Arial" w:cs="Arial"/>
          <w:sz w:val="24"/>
          <w:szCs w:val="24"/>
          <w:lang w:val="en-GB"/>
        </w:rPr>
        <w:footnoteReference w:id="6"/>
      </w:r>
      <w:r w:rsidR="00571171">
        <w:rPr>
          <w:rFonts w:ascii="Arial" w:hAnsi="Arial" w:cs="Arial"/>
          <w:sz w:val="24"/>
          <w:szCs w:val="24"/>
          <w:lang w:val="en-GB"/>
        </w:rPr>
        <w:t xml:space="preserve">    Th</w:t>
      </w:r>
      <w:r w:rsidR="00B06ADE">
        <w:rPr>
          <w:rFonts w:ascii="Arial" w:hAnsi="Arial" w:cs="Arial"/>
          <w:sz w:val="24"/>
          <w:szCs w:val="24"/>
          <w:lang w:val="en-GB"/>
        </w:rPr>
        <w:t>ere can be little doubt that</w:t>
      </w:r>
      <w:r w:rsidR="00571171">
        <w:rPr>
          <w:rFonts w:ascii="Arial" w:hAnsi="Arial" w:cs="Arial"/>
          <w:sz w:val="24"/>
          <w:szCs w:val="24"/>
          <w:lang w:val="en-GB"/>
        </w:rPr>
        <w:t xml:space="preserve"> existing patterns of poverty and inequality threaten the possibility o</w:t>
      </w:r>
      <w:r w:rsidR="00B06ADE">
        <w:rPr>
          <w:rFonts w:ascii="Arial" w:hAnsi="Arial" w:cs="Arial"/>
          <w:sz w:val="24"/>
          <w:szCs w:val="24"/>
          <w:lang w:val="en-GB"/>
        </w:rPr>
        <w:t>f continued democracy and the stability of the</w:t>
      </w:r>
      <w:r w:rsidR="00571171">
        <w:rPr>
          <w:rFonts w:ascii="Arial" w:hAnsi="Arial" w:cs="Arial"/>
          <w:sz w:val="24"/>
          <w:szCs w:val="24"/>
          <w:lang w:val="en-GB"/>
        </w:rPr>
        <w:t xml:space="preserve"> South African state.  It is simply not sufficient to limp along at a growth rate of less than 1% of GDP annually with little vision as to how economic policy can be rendered congruent with</w:t>
      </w:r>
      <w:r w:rsidR="00D924A1">
        <w:rPr>
          <w:rFonts w:ascii="Arial" w:hAnsi="Arial" w:cs="Arial"/>
          <w:sz w:val="24"/>
          <w:szCs w:val="24"/>
          <w:lang w:val="en-GB"/>
        </w:rPr>
        <w:t xml:space="preserve"> </w:t>
      </w:r>
      <w:r w:rsidR="00B06ADE">
        <w:rPr>
          <w:rFonts w:ascii="Arial" w:hAnsi="Arial" w:cs="Arial"/>
          <w:sz w:val="24"/>
          <w:szCs w:val="24"/>
          <w:lang w:val="en-GB"/>
        </w:rPr>
        <w:t xml:space="preserve">the </w:t>
      </w:r>
      <w:r w:rsidR="00D924A1">
        <w:rPr>
          <w:rFonts w:ascii="Arial" w:hAnsi="Arial" w:cs="Arial"/>
          <w:sz w:val="24"/>
          <w:szCs w:val="24"/>
          <w:lang w:val="en-GB"/>
        </w:rPr>
        <w:t>fundamental constitutional promises.  The p</w:t>
      </w:r>
      <w:r w:rsidR="00571171">
        <w:rPr>
          <w:rFonts w:ascii="Arial" w:hAnsi="Arial" w:cs="Arial"/>
          <w:sz w:val="24"/>
          <w:szCs w:val="24"/>
          <w:lang w:val="en-GB"/>
        </w:rPr>
        <w:t xml:space="preserve">overty of policy to redress 300 years of history is </w:t>
      </w:r>
      <w:r w:rsidR="00D924A1">
        <w:rPr>
          <w:rFonts w:ascii="Arial" w:hAnsi="Arial" w:cs="Arial"/>
          <w:sz w:val="24"/>
          <w:szCs w:val="24"/>
          <w:lang w:val="en-GB"/>
        </w:rPr>
        <w:t xml:space="preserve">of course </w:t>
      </w:r>
      <w:r w:rsidR="00571171">
        <w:rPr>
          <w:rFonts w:ascii="Arial" w:hAnsi="Arial" w:cs="Arial"/>
          <w:sz w:val="24"/>
          <w:szCs w:val="24"/>
          <w:lang w:val="en-GB"/>
        </w:rPr>
        <w:t xml:space="preserve">compounded by the challenges posed by the global economy in the </w:t>
      </w:r>
      <w:r w:rsidR="00F50949">
        <w:rPr>
          <w:rFonts w:ascii="Arial" w:hAnsi="Arial" w:cs="Arial"/>
          <w:sz w:val="24"/>
          <w:szCs w:val="24"/>
          <w:lang w:val="en-GB"/>
        </w:rPr>
        <w:t>fourth industrial revolution.   Simply put</w:t>
      </w:r>
      <w:r w:rsidR="00D924A1">
        <w:rPr>
          <w:rFonts w:ascii="Arial" w:hAnsi="Arial" w:cs="Arial"/>
          <w:sz w:val="24"/>
          <w:szCs w:val="24"/>
          <w:lang w:val="en-GB"/>
        </w:rPr>
        <w:t>,</w:t>
      </w:r>
      <w:r w:rsidR="00F50949">
        <w:rPr>
          <w:rFonts w:ascii="Arial" w:hAnsi="Arial" w:cs="Arial"/>
          <w:sz w:val="24"/>
          <w:szCs w:val="24"/>
          <w:lang w:val="en-GB"/>
        </w:rPr>
        <w:t xml:space="preserve"> labour can no longer be considered </w:t>
      </w:r>
      <w:r w:rsidR="00D924A1">
        <w:rPr>
          <w:rFonts w:ascii="Arial" w:hAnsi="Arial" w:cs="Arial"/>
          <w:sz w:val="24"/>
          <w:szCs w:val="24"/>
          <w:lang w:val="en-GB"/>
        </w:rPr>
        <w:t xml:space="preserve">as </w:t>
      </w:r>
      <w:r w:rsidR="00F50949">
        <w:rPr>
          <w:rFonts w:ascii="Arial" w:hAnsi="Arial" w:cs="Arial"/>
          <w:sz w:val="24"/>
          <w:szCs w:val="24"/>
          <w:lang w:val="en-GB"/>
        </w:rPr>
        <w:t>playing social mediator in the conflict for the distribution of the fruits of the economy.   For this reason</w:t>
      </w:r>
      <w:r w:rsidR="00D924A1">
        <w:rPr>
          <w:rFonts w:ascii="Arial" w:hAnsi="Arial" w:cs="Arial"/>
          <w:sz w:val="24"/>
          <w:szCs w:val="24"/>
          <w:lang w:val="en-GB"/>
        </w:rPr>
        <w:t>,</w:t>
      </w:r>
      <w:r w:rsidR="00F50949">
        <w:rPr>
          <w:rFonts w:ascii="Arial" w:hAnsi="Arial" w:cs="Arial"/>
          <w:sz w:val="24"/>
          <w:szCs w:val="24"/>
          <w:lang w:val="en-GB"/>
        </w:rPr>
        <w:t xml:space="preserve"> some nostalgic attempt to return to the social democratic model of the 1950’s and early 1960’s is now futile.  A fresh set of ideas has to be implemented to ensure the vindication of the promise of redistribution. </w:t>
      </w:r>
      <w:r w:rsidR="003A0DAD">
        <w:rPr>
          <w:rFonts w:ascii="Arial" w:hAnsi="Arial" w:cs="Arial"/>
          <w:sz w:val="24"/>
          <w:szCs w:val="24"/>
          <w:lang w:val="en-GB"/>
        </w:rPr>
        <w:t xml:space="preserve">   </w:t>
      </w:r>
      <w:r>
        <w:rPr>
          <w:rFonts w:ascii="Arial" w:hAnsi="Arial" w:cs="Arial"/>
          <w:sz w:val="24"/>
          <w:szCs w:val="24"/>
          <w:lang w:val="en-GB"/>
        </w:rPr>
        <w:t xml:space="preserve">This is turn raises the challenge of a constitution of a </w:t>
      </w:r>
      <w:r w:rsidR="009B4FF5">
        <w:rPr>
          <w:rFonts w:ascii="Arial" w:hAnsi="Arial" w:cs="Arial"/>
          <w:sz w:val="24"/>
          <w:szCs w:val="24"/>
          <w:lang w:val="en-GB"/>
        </w:rPr>
        <w:t>politics</w:t>
      </w:r>
      <w:r>
        <w:rPr>
          <w:rFonts w:ascii="Arial" w:hAnsi="Arial" w:cs="Arial"/>
          <w:sz w:val="24"/>
          <w:szCs w:val="24"/>
          <w:lang w:val="en-GB"/>
        </w:rPr>
        <w:t xml:space="preserve"> that embraces new </w:t>
      </w:r>
      <w:r w:rsidR="009B4FF5">
        <w:rPr>
          <w:rFonts w:ascii="Arial" w:hAnsi="Arial" w:cs="Arial"/>
          <w:sz w:val="24"/>
          <w:szCs w:val="24"/>
          <w:lang w:val="en-GB"/>
        </w:rPr>
        <w:t>forms</w:t>
      </w:r>
      <w:r>
        <w:rPr>
          <w:rFonts w:ascii="Arial" w:hAnsi="Arial" w:cs="Arial"/>
          <w:sz w:val="24"/>
          <w:szCs w:val="24"/>
          <w:lang w:val="en-GB"/>
        </w:rPr>
        <w:t xml:space="preserve"> of countervailing power to resist the excesses of capital. </w:t>
      </w:r>
      <w:r w:rsidR="00F50949">
        <w:rPr>
          <w:rFonts w:ascii="Arial" w:hAnsi="Arial" w:cs="Arial"/>
          <w:sz w:val="24"/>
          <w:szCs w:val="24"/>
          <w:lang w:val="en-GB"/>
        </w:rPr>
        <w:t xml:space="preserve">  </w:t>
      </w:r>
    </w:p>
    <w:p w:rsidR="00F50949" w:rsidRDefault="00F50949" w:rsidP="00713728">
      <w:pPr>
        <w:spacing w:line="360" w:lineRule="auto"/>
        <w:jc w:val="both"/>
        <w:rPr>
          <w:rFonts w:ascii="Arial" w:hAnsi="Arial" w:cs="Arial"/>
          <w:sz w:val="24"/>
          <w:szCs w:val="24"/>
          <w:lang w:val="en-GB"/>
        </w:rPr>
      </w:pPr>
    </w:p>
    <w:p w:rsidR="00F50949" w:rsidRDefault="00F50949" w:rsidP="00713728">
      <w:pPr>
        <w:spacing w:line="360" w:lineRule="auto"/>
        <w:jc w:val="both"/>
        <w:rPr>
          <w:rFonts w:ascii="Arial" w:hAnsi="Arial" w:cs="Arial"/>
          <w:sz w:val="24"/>
          <w:szCs w:val="24"/>
          <w:lang w:val="en-GB"/>
        </w:rPr>
      </w:pPr>
      <w:r>
        <w:rPr>
          <w:rFonts w:ascii="Arial" w:hAnsi="Arial" w:cs="Arial"/>
          <w:sz w:val="24"/>
          <w:szCs w:val="24"/>
          <w:lang w:val="en-GB"/>
        </w:rPr>
        <w:t xml:space="preserve">At the same time we </w:t>
      </w:r>
      <w:r w:rsidR="00B06ADE">
        <w:rPr>
          <w:rFonts w:ascii="Arial" w:hAnsi="Arial" w:cs="Arial"/>
          <w:sz w:val="24"/>
          <w:szCs w:val="24"/>
          <w:lang w:val="en-GB"/>
        </w:rPr>
        <w:t>need to conduct</w:t>
      </w:r>
      <w:r>
        <w:rPr>
          <w:rFonts w:ascii="Arial" w:hAnsi="Arial" w:cs="Arial"/>
          <w:sz w:val="24"/>
          <w:szCs w:val="24"/>
          <w:lang w:val="en-GB"/>
        </w:rPr>
        <w:t xml:space="preserve"> a national debate about what it means to be South African and what standard we employ to evaluate</w:t>
      </w:r>
      <w:r w:rsidR="00B06ADE">
        <w:rPr>
          <w:rFonts w:ascii="Arial" w:hAnsi="Arial" w:cs="Arial"/>
          <w:sz w:val="24"/>
          <w:szCs w:val="24"/>
          <w:lang w:val="en-GB"/>
        </w:rPr>
        <w:t xml:space="preserve"> successful</w:t>
      </w:r>
      <w:r>
        <w:rPr>
          <w:rFonts w:ascii="Arial" w:hAnsi="Arial" w:cs="Arial"/>
          <w:sz w:val="24"/>
          <w:szCs w:val="24"/>
          <w:lang w:val="en-GB"/>
        </w:rPr>
        <w:t xml:space="preserve"> participation within society. Simply put</w:t>
      </w:r>
      <w:r w:rsidR="00D924A1">
        <w:rPr>
          <w:rFonts w:ascii="Arial" w:hAnsi="Arial" w:cs="Arial"/>
          <w:sz w:val="24"/>
          <w:szCs w:val="24"/>
          <w:lang w:val="en-GB"/>
        </w:rPr>
        <w:t>,</w:t>
      </w:r>
      <w:r>
        <w:rPr>
          <w:rFonts w:ascii="Arial" w:hAnsi="Arial" w:cs="Arial"/>
          <w:sz w:val="24"/>
          <w:szCs w:val="24"/>
          <w:lang w:val="en-GB"/>
        </w:rPr>
        <w:t xml:space="preserve"> the white male </w:t>
      </w:r>
      <w:proofErr w:type="gramStart"/>
      <w:r>
        <w:rPr>
          <w:rFonts w:ascii="Arial" w:hAnsi="Arial" w:cs="Arial"/>
          <w:sz w:val="24"/>
          <w:szCs w:val="24"/>
          <w:lang w:val="en-GB"/>
        </w:rPr>
        <w:t xml:space="preserve">norm which continues to dominate and exclude </w:t>
      </w:r>
      <w:r>
        <w:rPr>
          <w:rFonts w:ascii="Arial" w:hAnsi="Arial" w:cs="Arial"/>
          <w:sz w:val="24"/>
          <w:szCs w:val="24"/>
          <w:lang w:val="en-GB"/>
        </w:rPr>
        <w:lastRenderedPageBreak/>
        <w:t>millions from fair participation</w:t>
      </w:r>
      <w:proofErr w:type="gramEnd"/>
      <w:r>
        <w:rPr>
          <w:rFonts w:ascii="Arial" w:hAnsi="Arial" w:cs="Arial"/>
          <w:sz w:val="24"/>
          <w:szCs w:val="24"/>
          <w:lang w:val="en-GB"/>
        </w:rPr>
        <w:t xml:space="preserve"> has to be eschewed and repl</w:t>
      </w:r>
      <w:r w:rsidR="00D924A1">
        <w:rPr>
          <w:rFonts w:ascii="Arial" w:hAnsi="Arial" w:cs="Arial"/>
          <w:sz w:val="24"/>
          <w:szCs w:val="24"/>
          <w:lang w:val="en-GB"/>
        </w:rPr>
        <w:t xml:space="preserve">aced with transformative </w:t>
      </w:r>
      <w:r w:rsidR="00B06ADE">
        <w:rPr>
          <w:rFonts w:ascii="Arial" w:hAnsi="Arial" w:cs="Arial"/>
          <w:sz w:val="24"/>
          <w:szCs w:val="24"/>
          <w:lang w:val="en-GB"/>
        </w:rPr>
        <w:t>content</w:t>
      </w:r>
      <w:r w:rsidR="00D924A1">
        <w:rPr>
          <w:rFonts w:ascii="Arial" w:hAnsi="Arial" w:cs="Arial"/>
          <w:sz w:val="24"/>
          <w:szCs w:val="24"/>
          <w:lang w:val="en-GB"/>
        </w:rPr>
        <w:t>.   This</w:t>
      </w:r>
      <w:r>
        <w:rPr>
          <w:rFonts w:ascii="Arial" w:hAnsi="Arial" w:cs="Arial"/>
          <w:sz w:val="24"/>
          <w:szCs w:val="24"/>
          <w:lang w:val="en-GB"/>
        </w:rPr>
        <w:t xml:space="preserve"> second challenge</w:t>
      </w:r>
      <w:r w:rsidR="00D924A1">
        <w:rPr>
          <w:rFonts w:ascii="Arial" w:hAnsi="Arial" w:cs="Arial"/>
          <w:sz w:val="24"/>
          <w:szCs w:val="24"/>
          <w:lang w:val="en-GB"/>
        </w:rPr>
        <w:t xml:space="preserve"> leads to a further consequence: what does the princip</w:t>
      </w:r>
      <w:r w:rsidR="003A0AB7">
        <w:rPr>
          <w:rFonts w:ascii="Arial" w:hAnsi="Arial" w:cs="Arial"/>
          <w:sz w:val="24"/>
          <w:szCs w:val="24"/>
          <w:lang w:val="en-GB"/>
        </w:rPr>
        <w:t>l</w:t>
      </w:r>
      <w:r w:rsidR="00D924A1">
        <w:rPr>
          <w:rFonts w:ascii="Arial" w:hAnsi="Arial" w:cs="Arial"/>
          <w:sz w:val="24"/>
          <w:szCs w:val="24"/>
          <w:lang w:val="en-GB"/>
        </w:rPr>
        <w:t xml:space="preserve">e of </w:t>
      </w:r>
      <w:r w:rsidR="003A0AB7">
        <w:rPr>
          <w:rFonts w:ascii="Arial" w:hAnsi="Arial" w:cs="Arial"/>
          <w:sz w:val="24"/>
          <w:szCs w:val="24"/>
          <w:lang w:val="en-GB"/>
        </w:rPr>
        <w:t>non-racial</w:t>
      </w:r>
      <w:r w:rsidR="00D924A1">
        <w:rPr>
          <w:rFonts w:ascii="Arial" w:hAnsi="Arial" w:cs="Arial"/>
          <w:sz w:val="24"/>
          <w:szCs w:val="24"/>
          <w:lang w:val="en-GB"/>
        </w:rPr>
        <w:t xml:space="preserve"> and non-sexist accountability look like?   Ca</w:t>
      </w:r>
      <w:r w:rsidR="003A0AB7">
        <w:rPr>
          <w:rFonts w:ascii="Arial" w:hAnsi="Arial" w:cs="Arial"/>
          <w:sz w:val="24"/>
          <w:szCs w:val="24"/>
          <w:lang w:val="en-GB"/>
        </w:rPr>
        <w:t>n</w:t>
      </w:r>
      <w:r w:rsidR="00D924A1">
        <w:rPr>
          <w:rFonts w:ascii="Arial" w:hAnsi="Arial" w:cs="Arial"/>
          <w:sz w:val="24"/>
          <w:szCs w:val="24"/>
          <w:lang w:val="en-GB"/>
        </w:rPr>
        <w:t xml:space="preserve"> we fashion some agreement that, to bo</w:t>
      </w:r>
      <w:r w:rsidR="003A0AB7">
        <w:rPr>
          <w:rFonts w:ascii="Arial" w:hAnsi="Arial" w:cs="Arial"/>
          <w:sz w:val="24"/>
          <w:szCs w:val="24"/>
          <w:lang w:val="en-GB"/>
        </w:rPr>
        <w:t xml:space="preserve">rrow from Martin Luther King, </w:t>
      </w:r>
      <w:r w:rsidR="009B4FF5">
        <w:rPr>
          <w:rFonts w:ascii="Arial" w:hAnsi="Arial" w:cs="Arial"/>
          <w:sz w:val="24"/>
          <w:szCs w:val="24"/>
          <w:lang w:val="en-GB"/>
        </w:rPr>
        <w:t>is based on</w:t>
      </w:r>
      <w:r w:rsidR="00D924A1">
        <w:rPr>
          <w:rFonts w:ascii="Arial" w:hAnsi="Arial" w:cs="Arial"/>
          <w:sz w:val="24"/>
          <w:szCs w:val="24"/>
          <w:lang w:val="en-GB"/>
        </w:rPr>
        <w:t xml:space="preserve"> the chara</w:t>
      </w:r>
      <w:r w:rsidR="003A0AB7">
        <w:rPr>
          <w:rFonts w:ascii="Arial" w:hAnsi="Arial" w:cs="Arial"/>
          <w:sz w:val="24"/>
          <w:szCs w:val="24"/>
          <w:lang w:val="en-GB"/>
        </w:rPr>
        <w:t>c</w:t>
      </w:r>
      <w:r w:rsidR="00D924A1">
        <w:rPr>
          <w:rFonts w:ascii="Arial" w:hAnsi="Arial" w:cs="Arial"/>
          <w:sz w:val="24"/>
          <w:szCs w:val="24"/>
          <w:lang w:val="en-GB"/>
        </w:rPr>
        <w:t>ter of the human</w:t>
      </w:r>
      <w:r w:rsidR="003A0AB7">
        <w:rPr>
          <w:rFonts w:ascii="Arial" w:hAnsi="Arial" w:cs="Arial"/>
          <w:sz w:val="24"/>
          <w:szCs w:val="24"/>
          <w:lang w:val="en-GB"/>
        </w:rPr>
        <w:t xml:space="preserve"> </w:t>
      </w:r>
      <w:r w:rsidR="00D924A1">
        <w:rPr>
          <w:rFonts w:ascii="Arial" w:hAnsi="Arial" w:cs="Arial"/>
          <w:sz w:val="24"/>
          <w:szCs w:val="24"/>
          <w:lang w:val="en-GB"/>
        </w:rPr>
        <w:t>being rather than her c</w:t>
      </w:r>
      <w:r w:rsidR="00B06ADE">
        <w:rPr>
          <w:rFonts w:ascii="Arial" w:hAnsi="Arial" w:cs="Arial"/>
          <w:sz w:val="24"/>
          <w:szCs w:val="24"/>
          <w:lang w:val="en-GB"/>
        </w:rPr>
        <w:t>olour</w:t>
      </w:r>
      <w:r w:rsidR="009B4FF5">
        <w:rPr>
          <w:rFonts w:ascii="Arial" w:hAnsi="Arial" w:cs="Arial"/>
          <w:sz w:val="24"/>
          <w:szCs w:val="24"/>
          <w:lang w:val="en-GB"/>
        </w:rPr>
        <w:t xml:space="preserve"> can this</w:t>
      </w:r>
      <w:r w:rsidR="00D924A1">
        <w:rPr>
          <w:rFonts w:ascii="Arial" w:hAnsi="Arial" w:cs="Arial"/>
          <w:sz w:val="24"/>
          <w:szCs w:val="24"/>
          <w:lang w:val="en-GB"/>
        </w:rPr>
        <w:t xml:space="preserve"> become the decisive </w:t>
      </w:r>
      <w:r w:rsidR="003A0AB7">
        <w:rPr>
          <w:rFonts w:ascii="Arial" w:hAnsi="Arial" w:cs="Arial"/>
          <w:sz w:val="24"/>
          <w:szCs w:val="24"/>
          <w:lang w:val="en-GB"/>
        </w:rPr>
        <w:t>yard</w:t>
      </w:r>
      <w:r w:rsidR="00D924A1">
        <w:rPr>
          <w:rFonts w:ascii="Arial" w:hAnsi="Arial" w:cs="Arial"/>
          <w:sz w:val="24"/>
          <w:szCs w:val="24"/>
          <w:lang w:val="en-GB"/>
        </w:rPr>
        <w:t>stick</w:t>
      </w:r>
      <w:r>
        <w:rPr>
          <w:rFonts w:ascii="Arial" w:hAnsi="Arial" w:cs="Arial"/>
          <w:sz w:val="24"/>
          <w:szCs w:val="24"/>
          <w:lang w:val="en-GB"/>
        </w:rPr>
        <w:t xml:space="preserve">.   </w:t>
      </w:r>
    </w:p>
    <w:p w:rsidR="00F50949" w:rsidRDefault="00F50949" w:rsidP="00713728">
      <w:pPr>
        <w:spacing w:line="360" w:lineRule="auto"/>
        <w:jc w:val="both"/>
        <w:rPr>
          <w:rFonts w:ascii="Arial" w:hAnsi="Arial" w:cs="Arial"/>
          <w:sz w:val="24"/>
          <w:szCs w:val="24"/>
          <w:lang w:val="en-GB"/>
        </w:rPr>
      </w:pPr>
    </w:p>
    <w:p w:rsidR="003A0AB7" w:rsidRDefault="00F50949" w:rsidP="00713728">
      <w:pPr>
        <w:spacing w:line="360" w:lineRule="auto"/>
        <w:jc w:val="both"/>
        <w:rPr>
          <w:rFonts w:ascii="Arial" w:hAnsi="Arial" w:cs="Arial"/>
          <w:sz w:val="24"/>
          <w:szCs w:val="24"/>
          <w:lang w:val="en-GB"/>
        </w:rPr>
      </w:pPr>
      <w:r>
        <w:rPr>
          <w:rFonts w:ascii="Arial" w:hAnsi="Arial" w:cs="Arial"/>
          <w:sz w:val="24"/>
          <w:szCs w:val="24"/>
          <w:lang w:val="en-GB"/>
        </w:rPr>
        <w:t xml:space="preserve">The third challenge is to ensure that our politics are rendered accountable to the citizenry.  To this end we need to acknowledge the failure of our present </w:t>
      </w:r>
      <w:r w:rsidR="003A0AB7">
        <w:rPr>
          <w:rFonts w:ascii="Arial" w:hAnsi="Arial" w:cs="Arial"/>
          <w:sz w:val="24"/>
          <w:szCs w:val="24"/>
          <w:lang w:val="en-GB"/>
        </w:rPr>
        <w:t xml:space="preserve">electoral </w:t>
      </w:r>
      <w:r>
        <w:rPr>
          <w:rFonts w:ascii="Arial" w:hAnsi="Arial" w:cs="Arial"/>
          <w:sz w:val="24"/>
          <w:szCs w:val="24"/>
          <w:lang w:val="en-GB"/>
        </w:rPr>
        <w:t>system</w:t>
      </w:r>
      <w:r w:rsidR="003A0AB7">
        <w:rPr>
          <w:rFonts w:ascii="Arial" w:hAnsi="Arial" w:cs="Arial"/>
          <w:sz w:val="24"/>
          <w:szCs w:val="24"/>
          <w:lang w:val="en-GB"/>
        </w:rPr>
        <w:t xml:space="preserve">.  </w:t>
      </w:r>
      <w:r w:rsidR="00B06ADE">
        <w:rPr>
          <w:rFonts w:ascii="Arial" w:hAnsi="Arial" w:cs="Arial"/>
          <w:sz w:val="24"/>
          <w:szCs w:val="24"/>
          <w:lang w:val="en-GB"/>
        </w:rPr>
        <w:t>There</w:t>
      </w:r>
      <w:r w:rsidR="003A0AB7">
        <w:rPr>
          <w:rFonts w:ascii="Arial" w:hAnsi="Arial" w:cs="Arial"/>
          <w:sz w:val="24"/>
          <w:szCs w:val="24"/>
          <w:lang w:val="en-GB"/>
        </w:rPr>
        <w:t xml:space="preserve"> is an</w:t>
      </w:r>
      <w:r w:rsidR="00B06ADE">
        <w:rPr>
          <w:rFonts w:ascii="Arial" w:hAnsi="Arial" w:cs="Arial"/>
          <w:sz w:val="24"/>
          <w:szCs w:val="24"/>
          <w:lang w:val="en-GB"/>
        </w:rPr>
        <w:t xml:space="preserve"> inability of the present</w:t>
      </w:r>
      <w:r>
        <w:rPr>
          <w:rFonts w:ascii="Arial" w:hAnsi="Arial" w:cs="Arial"/>
          <w:sz w:val="24"/>
          <w:szCs w:val="24"/>
          <w:lang w:val="en-GB"/>
        </w:rPr>
        <w:t xml:space="preserve"> electoral system to</w:t>
      </w:r>
      <w:r w:rsidR="003A0AB7">
        <w:rPr>
          <w:rFonts w:ascii="Arial" w:hAnsi="Arial" w:cs="Arial"/>
          <w:sz w:val="24"/>
          <w:szCs w:val="24"/>
          <w:lang w:val="en-GB"/>
        </w:rPr>
        <w:t xml:space="preserve"> promote</w:t>
      </w:r>
      <w:r>
        <w:rPr>
          <w:rFonts w:ascii="Arial" w:hAnsi="Arial" w:cs="Arial"/>
          <w:sz w:val="24"/>
          <w:szCs w:val="24"/>
          <w:lang w:val="en-GB"/>
        </w:rPr>
        <w:t xml:space="preserve"> a coherent and viable system of separation of powers</w:t>
      </w:r>
      <w:r w:rsidR="00B06ADE">
        <w:rPr>
          <w:rFonts w:ascii="Arial" w:hAnsi="Arial" w:cs="Arial"/>
          <w:sz w:val="24"/>
          <w:szCs w:val="24"/>
          <w:lang w:val="en-GB"/>
        </w:rPr>
        <w:t>,</w:t>
      </w:r>
      <w:r>
        <w:rPr>
          <w:rFonts w:ascii="Arial" w:hAnsi="Arial" w:cs="Arial"/>
          <w:sz w:val="24"/>
          <w:szCs w:val="24"/>
          <w:lang w:val="en-GB"/>
        </w:rPr>
        <w:t xml:space="preserve"> </w:t>
      </w:r>
      <w:r w:rsidR="003A0AB7">
        <w:rPr>
          <w:rFonts w:ascii="Arial" w:hAnsi="Arial" w:cs="Arial"/>
          <w:sz w:val="24"/>
          <w:szCs w:val="24"/>
          <w:lang w:val="en-GB"/>
        </w:rPr>
        <w:t xml:space="preserve">particularly </w:t>
      </w:r>
      <w:r>
        <w:rPr>
          <w:rFonts w:ascii="Arial" w:hAnsi="Arial" w:cs="Arial"/>
          <w:sz w:val="24"/>
          <w:szCs w:val="24"/>
          <w:lang w:val="en-GB"/>
        </w:rPr>
        <w:t xml:space="preserve">between </w:t>
      </w:r>
      <w:r w:rsidR="003A0AB7">
        <w:rPr>
          <w:rFonts w:ascii="Arial" w:hAnsi="Arial" w:cs="Arial"/>
          <w:sz w:val="24"/>
          <w:szCs w:val="24"/>
          <w:lang w:val="en-GB"/>
        </w:rPr>
        <w:t xml:space="preserve">the </w:t>
      </w:r>
      <w:r>
        <w:rPr>
          <w:rFonts w:ascii="Arial" w:hAnsi="Arial" w:cs="Arial"/>
          <w:sz w:val="24"/>
          <w:szCs w:val="24"/>
          <w:lang w:val="en-GB"/>
        </w:rPr>
        <w:t xml:space="preserve">executive and the legislature.   </w:t>
      </w:r>
    </w:p>
    <w:p w:rsidR="003A0AB7" w:rsidRDefault="003A0AB7" w:rsidP="00713728">
      <w:pPr>
        <w:spacing w:line="360" w:lineRule="auto"/>
        <w:jc w:val="both"/>
        <w:rPr>
          <w:rFonts w:ascii="Arial" w:hAnsi="Arial" w:cs="Arial"/>
          <w:sz w:val="24"/>
          <w:szCs w:val="24"/>
          <w:lang w:val="en-GB"/>
        </w:rPr>
      </w:pPr>
    </w:p>
    <w:p w:rsidR="00F50949" w:rsidRPr="00713728" w:rsidRDefault="00F50949" w:rsidP="00713728">
      <w:pPr>
        <w:spacing w:line="360" w:lineRule="auto"/>
        <w:jc w:val="both"/>
        <w:rPr>
          <w:rFonts w:ascii="Arial" w:hAnsi="Arial" w:cs="Arial"/>
          <w:sz w:val="24"/>
          <w:szCs w:val="24"/>
          <w:lang w:val="en-GB"/>
        </w:rPr>
      </w:pPr>
      <w:r>
        <w:rPr>
          <w:rFonts w:ascii="Arial" w:hAnsi="Arial" w:cs="Arial"/>
          <w:sz w:val="24"/>
          <w:szCs w:val="24"/>
          <w:lang w:val="en-GB"/>
        </w:rPr>
        <w:t xml:space="preserve">These are our </w:t>
      </w:r>
      <w:proofErr w:type="gramStart"/>
      <w:r>
        <w:rPr>
          <w:rFonts w:ascii="Arial" w:hAnsi="Arial" w:cs="Arial"/>
          <w:sz w:val="24"/>
          <w:szCs w:val="24"/>
          <w:lang w:val="en-GB"/>
        </w:rPr>
        <w:t xml:space="preserve">challenges </w:t>
      </w:r>
      <w:r w:rsidR="00B06ADE">
        <w:rPr>
          <w:rFonts w:ascii="Arial" w:hAnsi="Arial" w:cs="Arial"/>
          <w:sz w:val="24"/>
          <w:szCs w:val="24"/>
          <w:lang w:val="en-GB"/>
        </w:rPr>
        <w:t>which</w:t>
      </w:r>
      <w:proofErr w:type="gramEnd"/>
      <w:r w:rsidR="00B06ADE">
        <w:rPr>
          <w:rFonts w:ascii="Arial" w:hAnsi="Arial" w:cs="Arial"/>
          <w:sz w:val="24"/>
          <w:szCs w:val="24"/>
          <w:lang w:val="en-GB"/>
        </w:rPr>
        <w:t xml:space="preserve"> cannot</w:t>
      </w:r>
      <w:r>
        <w:rPr>
          <w:rFonts w:ascii="Arial" w:hAnsi="Arial" w:cs="Arial"/>
          <w:sz w:val="24"/>
          <w:szCs w:val="24"/>
          <w:lang w:val="en-GB"/>
        </w:rPr>
        <w:t xml:space="preserve"> be postponed any longer</w:t>
      </w:r>
      <w:r w:rsidR="00B06ADE">
        <w:rPr>
          <w:rFonts w:ascii="Arial" w:hAnsi="Arial" w:cs="Arial"/>
          <w:sz w:val="24"/>
          <w:szCs w:val="24"/>
          <w:lang w:val="en-GB"/>
        </w:rPr>
        <w:t xml:space="preserve"> or passed on</w:t>
      </w:r>
      <w:r>
        <w:rPr>
          <w:rFonts w:ascii="Arial" w:hAnsi="Arial" w:cs="Arial"/>
          <w:sz w:val="24"/>
          <w:szCs w:val="24"/>
          <w:lang w:val="en-GB"/>
        </w:rPr>
        <w:t xml:space="preserve"> </w:t>
      </w:r>
      <w:r w:rsidR="003A0AB7">
        <w:rPr>
          <w:rFonts w:ascii="Arial" w:hAnsi="Arial" w:cs="Arial"/>
          <w:sz w:val="24"/>
          <w:szCs w:val="24"/>
          <w:lang w:val="en-GB"/>
        </w:rPr>
        <w:t xml:space="preserve">to </w:t>
      </w:r>
      <w:r>
        <w:rPr>
          <w:rFonts w:ascii="Arial" w:hAnsi="Arial" w:cs="Arial"/>
          <w:sz w:val="24"/>
          <w:szCs w:val="24"/>
          <w:lang w:val="en-GB"/>
        </w:rPr>
        <w:t xml:space="preserve">elaborate think tanks </w:t>
      </w:r>
      <w:r w:rsidR="00B06ADE">
        <w:rPr>
          <w:rFonts w:ascii="Arial" w:hAnsi="Arial" w:cs="Arial"/>
          <w:sz w:val="24"/>
          <w:szCs w:val="24"/>
          <w:lang w:val="en-GB"/>
        </w:rPr>
        <w:t>or satisfied with</w:t>
      </w:r>
      <w:r>
        <w:rPr>
          <w:rFonts w:ascii="Arial" w:hAnsi="Arial" w:cs="Arial"/>
          <w:sz w:val="24"/>
          <w:szCs w:val="24"/>
          <w:lang w:val="en-GB"/>
        </w:rPr>
        <w:t xml:space="preserve"> empty promises.  If all three of these </w:t>
      </w:r>
      <w:r w:rsidR="003A0AB7">
        <w:rPr>
          <w:rFonts w:ascii="Arial" w:hAnsi="Arial" w:cs="Arial"/>
          <w:sz w:val="24"/>
          <w:szCs w:val="24"/>
          <w:lang w:val="en-GB"/>
        </w:rPr>
        <w:t>principle</w:t>
      </w:r>
      <w:r>
        <w:rPr>
          <w:rFonts w:ascii="Arial" w:hAnsi="Arial" w:cs="Arial"/>
          <w:sz w:val="24"/>
          <w:szCs w:val="24"/>
          <w:lang w:val="en-GB"/>
        </w:rPr>
        <w:t>s are not addresses urgently, there will be no social justice for millions and</w:t>
      </w:r>
      <w:r w:rsidR="003A0AB7">
        <w:rPr>
          <w:rFonts w:ascii="Arial" w:hAnsi="Arial" w:cs="Arial"/>
          <w:sz w:val="24"/>
          <w:szCs w:val="24"/>
          <w:lang w:val="en-GB"/>
        </w:rPr>
        <w:t>,</w:t>
      </w:r>
      <w:r>
        <w:rPr>
          <w:rFonts w:ascii="Arial" w:hAnsi="Arial" w:cs="Arial"/>
          <w:sz w:val="24"/>
          <w:szCs w:val="24"/>
          <w:lang w:val="en-GB"/>
        </w:rPr>
        <w:t xml:space="preserve"> in turn</w:t>
      </w:r>
      <w:r w:rsidR="003A0AB7">
        <w:rPr>
          <w:rFonts w:ascii="Arial" w:hAnsi="Arial" w:cs="Arial"/>
          <w:sz w:val="24"/>
          <w:szCs w:val="24"/>
          <w:lang w:val="en-GB"/>
        </w:rPr>
        <w:t>,</w:t>
      </w:r>
      <w:r>
        <w:rPr>
          <w:rFonts w:ascii="Arial" w:hAnsi="Arial" w:cs="Arial"/>
          <w:sz w:val="24"/>
          <w:szCs w:val="24"/>
          <w:lang w:val="en-GB"/>
        </w:rPr>
        <w:t xml:space="preserve"> there will be little left of the great ambition that we had in 1994 of developing a democratic society based on human dignity, equality and freedom for all who live in this land.  </w:t>
      </w:r>
    </w:p>
    <w:sectPr w:rsidR="00F50949" w:rsidRPr="00713728" w:rsidSect="00EA75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C2" w:rsidRDefault="00C544C2" w:rsidP="008227FB">
      <w:pPr>
        <w:spacing w:after="0" w:line="240" w:lineRule="auto"/>
      </w:pPr>
      <w:r>
        <w:separator/>
      </w:r>
    </w:p>
  </w:endnote>
  <w:endnote w:type="continuationSeparator" w:id="0">
    <w:p w:rsidR="00C544C2" w:rsidRDefault="00C544C2" w:rsidP="0082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141611"/>
      <w:docPartObj>
        <w:docPartGallery w:val="Page Numbers (Bottom of Page)"/>
        <w:docPartUnique/>
      </w:docPartObj>
    </w:sdtPr>
    <w:sdtEndPr>
      <w:rPr>
        <w:noProof/>
      </w:rPr>
    </w:sdtEndPr>
    <w:sdtContent>
      <w:p w:rsidR="00EA75D7" w:rsidRDefault="00EA75D7">
        <w:pPr>
          <w:pStyle w:val="Footer"/>
          <w:jc w:val="right"/>
        </w:pPr>
        <w:r>
          <w:fldChar w:fldCharType="begin"/>
        </w:r>
        <w:r>
          <w:instrText xml:space="preserve"> PAGE   \* MERGEFORMAT </w:instrText>
        </w:r>
        <w:r>
          <w:fldChar w:fldCharType="separate"/>
        </w:r>
        <w:r w:rsidR="00D227AB">
          <w:rPr>
            <w:noProof/>
          </w:rPr>
          <w:t>10</w:t>
        </w:r>
        <w:r>
          <w:rPr>
            <w:noProof/>
          </w:rPr>
          <w:fldChar w:fldCharType="end"/>
        </w:r>
      </w:p>
    </w:sdtContent>
  </w:sdt>
  <w:p w:rsidR="00EA75D7" w:rsidRDefault="00EA75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C2" w:rsidRDefault="00C544C2" w:rsidP="008227FB">
      <w:pPr>
        <w:spacing w:after="0" w:line="240" w:lineRule="auto"/>
      </w:pPr>
      <w:r>
        <w:separator/>
      </w:r>
    </w:p>
  </w:footnote>
  <w:footnote w:type="continuationSeparator" w:id="0">
    <w:p w:rsidR="00C544C2" w:rsidRDefault="00C544C2" w:rsidP="008227FB">
      <w:pPr>
        <w:spacing w:after="0" w:line="240" w:lineRule="auto"/>
      </w:pPr>
      <w:r>
        <w:continuationSeparator/>
      </w:r>
    </w:p>
  </w:footnote>
  <w:footnote w:id="1">
    <w:p w:rsidR="006408EC" w:rsidRPr="006408EC" w:rsidRDefault="006408EC">
      <w:pPr>
        <w:pStyle w:val="FootnoteText"/>
        <w:rPr>
          <w:lang w:val="en-GB"/>
        </w:rPr>
      </w:pPr>
      <w:r>
        <w:rPr>
          <w:rStyle w:val="FootnoteReference"/>
        </w:rPr>
        <w:footnoteRef/>
      </w:r>
      <w:r>
        <w:t xml:space="preserve"> </w:t>
      </w:r>
      <w:proofErr w:type="gramStart"/>
      <w:r>
        <w:rPr>
          <w:lang w:val="en-GB"/>
        </w:rPr>
        <w:t>Statistics South African 2019.</w:t>
      </w:r>
      <w:proofErr w:type="gramEnd"/>
      <w:r>
        <w:rPr>
          <w:lang w:val="en-GB"/>
        </w:rPr>
        <w:t xml:space="preserve">  Inequality trends in South Africa</w:t>
      </w:r>
    </w:p>
  </w:footnote>
  <w:footnote w:id="2">
    <w:p w:rsidR="00EA75D7" w:rsidRPr="00EA75D7" w:rsidRDefault="00EA75D7">
      <w:pPr>
        <w:pStyle w:val="FootnoteText"/>
        <w:rPr>
          <w:rFonts w:cstheme="minorHAnsi"/>
          <w:lang w:val="en-GB"/>
        </w:rPr>
      </w:pPr>
      <w:r>
        <w:rPr>
          <w:rStyle w:val="FootnoteReference"/>
        </w:rPr>
        <w:footnoteRef/>
      </w:r>
      <w:r>
        <w:t xml:space="preserve"> </w:t>
      </w:r>
      <w:r w:rsidRPr="00EA75D7">
        <w:rPr>
          <w:rFonts w:cstheme="minorHAnsi"/>
          <w:lang w:val="en-GB"/>
        </w:rPr>
        <w:t xml:space="preserve">See in particular Nancy Fraser and Axel Honneth </w:t>
      </w:r>
      <w:r w:rsidRPr="00EA75D7">
        <w:rPr>
          <w:rFonts w:cstheme="minorHAnsi"/>
          <w:u w:val="single"/>
          <w:lang w:val="en-GB"/>
        </w:rPr>
        <w:t>Redistribution or Recognition</w:t>
      </w:r>
      <w:r w:rsidRPr="00EA75D7">
        <w:rPr>
          <w:rFonts w:cstheme="minorHAnsi"/>
          <w:lang w:val="en-GB"/>
        </w:rPr>
        <w:t>? (2003)</w:t>
      </w:r>
    </w:p>
  </w:footnote>
  <w:footnote w:id="3">
    <w:p w:rsidR="00F50949" w:rsidRPr="008227FB" w:rsidRDefault="00F50949">
      <w:pPr>
        <w:pStyle w:val="FootnoteText"/>
        <w:rPr>
          <w:lang w:val="en-GB"/>
        </w:rPr>
      </w:pPr>
      <w:r>
        <w:rPr>
          <w:rStyle w:val="FootnoteReference"/>
        </w:rPr>
        <w:footnoteRef/>
      </w:r>
      <w:r>
        <w:t xml:space="preserve"> </w:t>
      </w:r>
      <w:r>
        <w:rPr>
          <w:lang w:val="en-GB"/>
        </w:rPr>
        <w:t>See Nancy Fraser ‘Social Exclusion, Global Poverty and Scales of (In) Justice: rethinking law and poverty in a globalising world 2011 (22) Stellenbosch Law Review 452</w:t>
      </w:r>
    </w:p>
  </w:footnote>
  <w:footnote w:id="4">
    <w:p w:rsidR="00F50949" w:rsidRPr="00AA2A08" w:rsidRDefault="00F50949">
      <w:pPr>
        <w:pStyle w:val="FootnoteText"/>
        <w:rPr>
          <w:lang w:val="en-GB"/>
        </w:rPr>
      </w:pPr>
      <w:r>
        <w:rPr>
          <w:rStyle w:val="FootnoteReference"/>
        </w:rPr>
        <w:footnoteRef/>
      </w:r>
      <w:r>
        <w:t xml:space="preserve"> </w:t>
      </w:r>
      <w:r>
        <w:rPr>
          <w:lang w:val="en-GB"/>
        </w:rPr>
        <w:t>At 455</w:t>
      </w:r>
    </w:p>
  </w:footnote>
  <w:footnote w:id="5">
    <w:p w:rsidR="00F50949" w:rsidRPr="008B07EA" w:rsidRDefault="00F50949">
      <w:pPr>
        <w:pStyle w:val="FootnoteText"/>
        <w:rPr>
          <w:lang w:val="en-GB"/>
        </w:rPr>
      </w:pPr>
      <w:r>
        <w:rPr>
          <w:rStyle w:val="FootnoteReference"/>
        </w:rPr>
        <w:footnoteRef/>
      </w:r>
      <w:r>
        <w:t xml:space="preserve"> </w:t>
      </w:r>
      <w:r>
        <w:rPr>
          <w:lang w:val="en-GB"/>
        </w:rPr>
        <w:t>See Colin Bundy “</w:t>
      </w:r>
      <w:r w:rsidRPr="007C4D86">
        <w:rPr>
          <w:i/>
          <w:lang w:val="en-GB"/>
        </w:rPr>
        <w:t>Post-Apartheid Inequality and the Long Shadow of History in</w:t>
      </w:r>
      <w:r>
        <w:rPr>
          <w:lang w:val="en-GB"/>
        </w:rPr>
        <w:t xml:space="preserve"> </w:t>
      </w:r>
      <w:r w:rsidR="004F6796">
        <w:rPr>
          <w:lang w:val="en-GB"/>
        </w:rPr>
        <w:t xml:space="preserve">Crane </w:t>
      </w:r>
      <w:r>
        <w:rPr>
          <w:lang w:val="en-GB"/>
        </w:rPr>
        <w:t>So</w:t>
      </w:r>
      <w:r w:rsidR="004F6796">
        <w:rPr>
          <w:lang w:val="en-GB"/>
        </w:rPr>
        <w:t>u</w:t>
      </w:r>
      <w:r>
        <w:rPr>
          <w:lang w:val="en-GB"/>
        </w:rPr>
        <w:t xml:space="preserve">dien Vasu Reddy and Ingrid Woolard </w:t>
      </w:r>
      <w:r w:rsidRPr="007C4D86">
        <w:rPr>
          <w:u w:val="single"/>
          <w:lang w:val="en-GB"/>
        </w:rPr>
        <w:t>Poverty and Inequality: Diagnosis Prognosis Responses</w:t>
      </w:r>
      <w:r>
        <w:rPr>
          <w:lang w:val="en-GB"/>
        </w:rPr>
        <w:t xml:space="preserve"> (2019) Chapter5 </w:t>
      </w:r>
    </w:p>
  </w:footnote>
  <w:footnote w:id="6">
    <w:p w:rsidR="00F50949" w:rsidRPr="00571171" w:rsidRDefault="00F50949">
      <w:pPr>
        <w:pStyle w:val="FootnoteText"/>
        <w:rPr>
          <w:lang w:val="en-GB"/>
        </w:rPr>
      </w:pPr>
      <w:r>
        <w:rPr>
          <w:rStyle w:val="FootnoteReference"/>
        </w:rPr>
        <w:footnoteRef/>
      </w:r>
      <w:r>
        <w:t xml:space="preserve"> </w:t>
      </w:r>
      <w:r>
        <w:rPr>
          <w:lang w:val="en-GB"/>
        </w:rPr>
        <w:t>See Goran Therborn “</w:t>
      </w:r>
      <w:r w:rsidRPr="00571171">
        <w:rPr>
          <w:i/>
          <w:lang w:val="en-GB"/>
        </w:rPr>
        <w:t>South African Inequalities in a Global Perspective</w:t>
      </w:r>
      <w:r>
        <w:rPr>
          <w:lang w:val="en-GB"/>
        </w:rPr>
        <w:t>” in Sodien et al chapter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28"/>
    <w:rsid w:val="001678BF"/>
    <w:rsid w:val="001D7EC6"/>
    <w:rsid w:val="00264B12"/>
    <w:rsid w:val="002E76AB"/>
    <w:rsid w:val="003A0AB7"/>
    <w:rsid w:val="003A0DAD"/>
    <w:rsid w:val="003A42D1"/>
    <w:rsid w:val="00425BD6"/>
    <w:rsid w:val="00473A80"/>
    <w:rsid w:val="00481AA7"/>
    <w:rsid w:val="004F6796"/>
    <w:rsid w:val="0056262E"/>
    <w:rsid w:val="00571171"/>
    <w:rsid w:val="005D0E02"/>
    <w:rsid w:val="005F298F"/>
    <w:rsid w:val="0063352A"/>
    <w:rsid w:val="006408EC"/>
    <w:rsid w:val="006D0150"/>
    <w:rsid w:val="00713728"/>
    <w:rsid w:val="007C4D86"/>
    <w:rsid w:val="008227FB"/>
    <w:rsid w:val="00843ECF"/>
    <w:rsid w:val="00850561"/>
    <w:rsid w:val="008B07EA"/>
    <w:rsid w:val="009B4FF5"/>
    <w:rsid w:val="009E19B6"/>
    <w:rsid w:val="009E569C"/>
    <w:rsid w:val="00AA2A08"/>
    <w:rsid w:val="00AB5E92"/>
    <w:rsid w:val="00B06ADE"/>
    <w:rsid w:val="00B557CE"/>
    <w:rsid w:val="00B774AE"/>
    <w:rsid w:val="00BD539E"/>
    <w:rsid w:val="00BE19E0"/>
    <w:rsid w:val="00BE5B8E"/>
    <w:rsid w:val="00C0262A"/>
    <w:rsid w:val="00C14B8C"/>
    <w:rsid w:val="00C544C2"/>
    <w:rsid w:val="00C559DB"/>
    <w:rsid w:val="00CB191C"/>
    <w:rsid w:val="00CB6E1A"/>
    <w:rsid w:val="00D1377F"/>
    <w:rsid w:val="00D20C68"/>
    <w:rsid w:val="00D227AB"/>
    <w:rsid w:val="00D664FF"/>
    <w:rsid w:val="00D924A1"/>
    <w:rsid w:val="00DD165E"/>
    <w:rsid w:val="00E332F6"/>
    <w:rsid w:val="00E84B87"/>
    <w:rsid w:val="00EA75D7"/>
    <w:rsid w:val="00EC6511"/>
    <w:rsid w:val="00F5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2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7FB"/>
    <w:rPr>
      <w:sz w:val="20"/>
      <w:szCs w:val="20"/>
    </w:rPr>
  </w:style>
  <w:style w:type="character" w:styleId="FootnoteReference">
    <w:name w:val="footnote reference"/>
    <w:basedOn w:val="DefaultParagraphFont"/>
    <w:uiPriority w:val="99"/>
    <w:semiHidden/>
    <w:unhideWhenUsed/>
    <w:rsid w:val="008227FB"/>
    <w:rPr>
      <w:vertAlign w:val="superscript"/>
    </w:rPr>
  </w:style>
  <w:style w:type="paragraph" w:styleId="BalloonText">
    <w:name w:val="Balloon Text"/>
    <w:basedOn w:val="Normal"/>
    <w:link w:val="BalloonTextChar"/>
    <w:uiPriority w:val="99"/>
    <w:semiHidden/>
    <w:unhideWhenUsed/>
    <w:rsid w:val="00BE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E0"/>
    <w:rPr>
      <w:rFonts w:ascii="Segoe UI" w:hAnsi="Segoe UI" w:cs="Segoe UI"/>
      <w:sz w:val="18"/>
      <w:szCs w:val="18"/>
    </w:rPr>
  </w:style>
  <w:style w:type="paragraph" w:styleId="Header">
    <w:name w:val="header"/>
    <w:basedOn w:val="Normal"/>
    <w:link w:val="HeaderChar"/>
    <w:uiPriority w:val="99"/>
    <w:unhideWhenUsed/>
    <w:rsid w:val="00E84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B87"/>
  </w:style>
  <w:style w:type="paragraph" w:styleId="Footer">
    <w:name w:val="footer"/>
    <w:basedOn w:val="Normal"/>
    <w:link w:val="FooterChar"/>
    <w:uiPriority w:val="99"/>
    <w:unhideWhenUsed/>
    <w:rsid w:val="00E84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B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2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7FB"/>
    <w:rPr>
      <w:sz w:val="20"/>
      <w:szCs w:val="20"/>
    </w:rPr>
  </w:style>
  <w:style w:type="character" w:styleId="FootnoteReference">
    <w:name w:val="footnote reference"/>
    <w:basedOn w:val="DefaultParagraphFont"/>
    <w:uiPriority w:val="99"/>
    <w:semiHidden/>
    <w:unhideWhenUsed/>
    <w:rsid w:val="008227FB"/>
    <w:rPr>
      <w:vertAlign w:val="superscript"/>
    </w:rPr>
  </w:style>
  <w:style w:type="paragraph" w:styleId="BalloonText">
    <w:name w:val="Balloon Text"/>
    <w:basedOn w:val="Normal"/>
    <w:link w:val="BalloonTextChar"/>
    <w:uiPriority w:val="99"/>
    <w:semiHidden/>
    <w:unhideWhenUsed/>
    <w:rsid w:val="00BE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E0"/>
    <w:rPr>
      <w:rFonts w:ascii="Segoe UI" w:hAnsi="Segoe UI" w:cs="Segoe UI"/>
      <w:sz w:val="18"/>
      <w:szCs w:val="18"/>
    </w:rPr>
  </w:style>
  <w:style w:type="paragraph" w:styleId="Header">
    <w:name w:val="header"/>
    <w:basedOn w:val="Normal"/>
    <w:link w:val="HeaderChar"/>
    <w:uiPriority w:val="99"/>
    <w:unhideWhenUsed/>
    <w:rsid w:val="00E84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B87"/>
  </w:style>
  <w:style w:type="paragraph" w:styleId="Footer">
    <w:name w:val="footer"/>
    <w:basedOn w:val="Normal"/>
    <w:link w:val="FooterChar"/>
    <w:uiPriority w:val="99"/>
    <w:unhideWhenUsed/>
    <w:rsid w:val="00E84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72B0-9120-5747-A2C2-180055E7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2998</Words>
  <Characters>17090</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Rural Development and Agrarian Reform</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Bihl</dc:creator>
  <cp:keywords/>
  <dc:description/>
  <cp:lastModifiedBy>Macbook Air</cp:lastModifiedBy>
  <cp:revision>2</cp:revision>
  <cp:lastPrinted>2020-02-20T14:09:00Z</cp:lastPrinted>
  <dcterms:created xsi:type="dcterms:W3CDTF">2020-02-21T06:53:00Z</dcterms:created>
  <dcterms:modified xsi:type="dcterms:W3CDTF">2020-02-21T06:53:00Z</dcterms:modified>
</cp:coreProperties>
</file>